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3"/>
        <w:jc w:val="center"/>
        <w:rPr>
          <w:rFonts w:ascii="宋体" w:hAnsi="宋体"/>
          <w:b/>
          <w:sz w:val="32"/>
          <w:szCs w:val="32"/>
        </w:rPr>
      </w:pPr>
      <w:r>
        <w:rPr>
          <w:rFonts w:hint="eastAsia" w:ascii="宋体" w:hAnsi="宋体"/>
          <w:b/>
          <w:sz w:val="32"/>
          <w:szCs w:val="32"/>
        </w:rPr>
        <w:t xml:space="preserve">  资格预审申请文件格式</w:t>
      </w:r>
    </w:p>
    <w:p>
      <w:pPr>
        <w:spacing w:line="360" w:lineRule="auto"/>
        <w:ind w:firstLine="482"/>
        <w:rPr>
          <w:rFonts w:ascii="宋体" w:hAnsi="宋体"/>
          <w:b/>
          <w:sz w:val="24"/>
        </w:rPr>
      </w:pPr>
      <w:r>
        <w:rPr>
          <w:rFonts w:hint="eastAsia" w:ascii="宋体" w:hAnsi="宋体"/>
          <w:b/>
          <w:szCs w:val="21"/>
        </w:rPr>
        <w:t>一、封面格式</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jc w:val="center"/>
        <w:rPr>
          <w:rFonts w:ascii="宋体" w:hAnsi="宋体"/>
          <w:b/>
          <w:sz w:val="48"/>
          <w:szCs w:val="48"/>
        </w:rPr>
      </w:pPr>
      <w:r>
        <w:rPr>
          <w:rFonts w:ascii="宋体" w:hAnsi="宋体"/>
          <w:b/>
          <w:sz w:val="48"/>
          <w:szCs w:val="48"/>
        </w:rPr>
        <w:t>XXXXX地块</w:t>
      </w:r>
    </w:p>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ascii="宋体" w:hAnsi="宋体"/>
          <w:b/>
          <w:sz w:val="48"/>
          <w:szCs w:val="48"/>
        </w:rPr>
        <w:t>XXX工程</w:t>
      </w:r>
    </w:p>
    <w:p>
      <w:pPr>
        <w:spacing w:line="360" w:lineRule="auto"/>
        <w:ind w:firstLine="420"/>
        <w:rPr>
          <w:rFonts w:ascii="宋体" w:hAnsi="宋体"/>
          <w:sz w:val="48"/>
          <w:szCs w:val="48"/>
        </w:rPr>
      </w:pPr>
    </w:p>
    <w:p>
      <w:pPr>
        <w:spacing w:line="360" w:lineRule="auto"/>
        <w:ind w:firstLine="4578" w:firstLineChars="950"/>
        <w:rPr>
          <w:rFonts w:ascii="宋体" w:hAnsi="宋体"/>
          <w:b/>
          <w:sz w:val="48"/>
          <w:szCs w:val="48"/>
        </w:rPr>
      </w:pPr>
      <w:r>
        <w:rPr>
          <w:rFonts w:ascii="宋体" w:hAnsi="宋体"/>
          <w:b/>
          <w:sz w:val="48"/>
          <w:szCs w:val="48"/>
        </w:rPr>
        <w:t>/</w:t>
      </w:r>
    </w:p>
    <w:p>
      <w:pPr>
        <w:spacing w:line="360" w:lineRule="auto"/>
        <w:ind w:firstLine="420"/>
        <w:jc w:val="center"/>
        <w:rPr>
          <w:rFonts w:ascii="宋体" w:hAnsi="宋体"/>
          <w:b/>
          <w:sz w:val="44"/>
          <w:szCs w:val="44"/>
        </w:rPr>
      </w:pPr>
      <w:r>
        <w:rPr>
          <w:rFonts w:hint="eastAsia" w:ascii="宋体" w:hAnsi="宋体"/>
          <w:b/>
          <w:sz w:val="48"/>
          <w:szCs w:val="48"/>
        </w:rPr>
        <w:t>（资料递交单位名称）</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199" w:firstLineChars="62"/>
        <w:jc w:val="center"/>
        <w:rPr>
          <w:rFonts w:ascii="宋体" w:hAnsi="宋体"/>
          <w:b/>
          <w:sz w:val="32"/>
          <w:szCs w:val="32"/>
        </w:rPr>
      </w:pPr>
      <w:r>
        <w:rPr>
          <w:rFonts w:hint="eastAsia" w:ascii="宋体" w:hAnsi="宋体"/>
          <w:b/>
          <w:sz w:val="32"/>
          <w:szCs w:val="32"/>
        </w:rPr>
        <w:t>资格预审申请文件</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rPr>
          <w:rFonts w:ascii="宋体" w:hAnsi="宋体"/>
          <w:szCs w:val="21"/>
        </w:rPr>
      </w:pPr>
    </w:p>
    <w:p>
      <w:pPr>
        <w:spacing w:line="360" w:lineRule="auto"/>
        <w:ind w:firstLine="420"/>
        <w:rPr>
          <w:rFonts w:ascii="宋体" w:hAnsi="宋体"/>
          <w:szCs w:val="21"/>
        </w:rPr>
      </w:pPr>
      <w:r>
        <w:rPr>
          <w:rFonts w:hint="eastAsia" w:ascii="宋体" w:hAnsi="宋体"/>
          <w:szCs w:val="21"/>
        </w:rPr>
        <w:t>资格预审申请人：</w:t>
      </w:r>
      <w:r>
        <w:rPr>
          <w:rFonts w:ascii="宋体" w:hAnsi="宋体"/>
          <w:szCs w:val="21"/>
        </w:rPr>
        <w:t xml:space="preserve">         </w:t>
      </w:r>
      <w:r>
        <w:rPr>
          <w:rFonts w:hint="eastAsia" w:ascii="宋体" w:hAnsi="宋体"/>
          <w:szCs w:val="21"/>
        </w:rPr>
        <w:t>（全称、盖章）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法定代表人或其授权代理人：</w:t>
      </w:r>
      <w:r>
        <w:rPr>
          <w:rFonts w:ascii="宋体" w:hAnsi="宋体"/>
          <w:szCs w:val="21"/>
        </w:rPr>
        <w:t xml:space="preserve">   </w:t>
      </w:r>
      <w:r>
        <w:rPr>
          <w:rFonts w:hint="eastAsia" w:ascii="宋体" w:hAnsi="宋体"/>
          <w:szCs w:val="21"/>
        </w:rPr>
        <w:t>（签章）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联系人：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手</w:t>
      </w:r>
      <w:r>
        <w:rPr>
          <w:rFonts w:ascii="宋体" w:hAnsi="宋体"/>
          <w:szCs w:val="21"/>
        </w:rPr>
        <w:t xml:space="preserve">  </w:t>
      </w:r>
      <w:r>
        <w:rPr>
          <w:rFonts w:hint="eastAsia" w:ascii="宋体" w:hAnsi="宋体"/>
          <w:szCs w:val="21"/>
        </w:rPr>
        <w:t>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邮  箱：</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r>
        <w:rPr>
          <w:rFonts w:hint="eastAsia" w:ascii="宋体" w:hAnsi="宋体"/>
          <w:szCs w:val="21"/>
        </w:rPr>
        <w:t>日  期：</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p>
    <w:p>
      <w:pPr>
        <w:spacing w:line="360" w:lineRule="auto"/>
        <w:ind w:firstLine="420"/>
        <w:rPr>
          <w:rFonts w:ascii="宋体" w:hAnsi="宋体"/>
          <w:szCs w:val="21"/>
        </w:rPr>
      </w:pPr>
    </w:p>
    <w:p>
      <w:pPr>
        <w:snapToGrid w:val="0"/>
        <w:spacing w:line="360" w:lineRule="auto"/>
        <w:jc w:val="center"/>
        <w:rPr>
          <w:rFonts w:hint="eastAsia" w:ascii="黑体" w:eastAsia="黑体"/>
          <w:sz w:val="36"/>
          <w:lang w:val="en-US" w:eastAsia="zh-CN"/>
        </w:rPr>
      </w:pPr>
      <w:r>
        <w:rPr>
          <w:rFonts w:hint="eastAsia" w:ascii="黑体" w:eastAsia="黑体"/>
          <w:sz w:val="36"/>
        </w:rPr>
        <w:t>资质预审</w:t>
      </w:r>
      <w:r>
        <w:rPr>
          <w:rFonts w:hint="eastAsia" w:ascii="黑体" w:eastAsia="黑体"/>
          <w:sz w:val="36"/>
          <w:lang w:val="en-US" w:eastAsia="zh-CN"/>
        </w:rPr>
        <w:t>前附表</w:t>
      </w:r>
    </w:p>
    <w:p>
      <w:pPr>
        <w:snapToGrid w:val="0"/>
        <w:spacing w:line="360" w:lineRule="auto"/>
        <w:ind w:left="435"/>
        <w:rPr>
          <w:rFonts w:ascii="宋体"/>
        </w:rPr>
      </w:pPr>
      <w:r>
        <w:rPr>
          <w:rFonts w:ascii="宋体"/>
          <w:sz w:val="20"/>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248920</wp:posOffset>
                </wp:positionV>
                <wp:extent cx="5829300" cy="0"/>
                <wp:effectExtent l="0" t="0" r="0" b="0"/>
                <wp:wrapNone/>
                <wp:docPr id="1" name="直线 3"/>
                <wp:cNvGraphicFramePr/>
                <a:graphic xmlns:a="http://schemas.openxmlformats.org/drawingml/2006/main">
                  <a:graphicData uri="http://schemas.microsoft.com/office/word/2010/wordprocessingShape">
                    <wps:wsp>
                      <wps:cNvCnPr/>
                      <wps:spPr>
                        <a:xfrm>
                          <a:off x="0" y="0"/>
                          <a:ext cx="58293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0pt;margin-top:19.6pt;height:0pt;width:459pt;z-index:251660288;mso-width-relative:page;mso-height-relative:page;" filled="f" stroked="t" coordsize="21600,21600" o:gfxdata="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X5alU9MAAAAG&#10;AQAADwAAAAAAAAABACAAAAAiAAAAZHJzL2Rvd25yZXYueG1sUEsBAhQAFAAAAAgAh07iQHxaS1jo&#10;AQAA2wMAAA4AAAAAAAAAAQAgAAAAIgEAAGRycy9lMm9Eb2MueG1sUEsFBgAAAAAGAAYAWQEAAHwF&#10;AAAAAA==&#10;">
                <v:fill on="f" focussize="0,0"/>
                <v:stroke color="#000000" joinstyle="round"/>
                <v:imagedata o:title=""/>
                <o:lock v:ext="edit" aspectratio="f"/>
              </v:line>
            </w:pict>
          </mc:Fallback>
        </mc:AlternateContent>
      </w:r>
      <w:r>
        <w:rPr>
          <w:rFonts w:hint="eastAsia" w:ascii="宋体"/>
        </w:rPr>
        <w:t>　　　　　　　　　　　　　　　　　　　　　　　　　　　　　　　　编号：</w:t>
      </w:r>
    </w:p>
    <w:p>
      <w:pPr>
        <w:spacing w:line="360" w:lineRule="auto"/>
        <w:rPr>
          <w:sz w:val="24"/>
        </w:rPr>
      </w:pPr>
      <w:r>
        <w:rPr>
          <w:rFonts w:hint="eastAsia"/>
          <w:sz w:val="24"/>
        </w:rPr>
        <w:t>以下部分内容由工程供方自行打印填写。</w:t>
      </w:r>
    </w:p>
    <w:p>
      <w:pPr>
        <w:spacing w:line="360" w:lineRule="auto"/>
        <w:rPr>
          <w:rFonts w:eastAsia="黑体"/>
          <w:sz w:val="30"/>
        </w:rPr>
      </w:pPr>
      <w:r>
        <w:rPr>
          <w:rFonts w:hint="eastAsia" w:eastAsia="黑体"/>
          <w:sz w:val="30"/>
        </w:rPr>
        <w:t>机构与组织</w:t>
      </w:r>
    </w:p>
    <w:p>
      <w:pPr>
        <w:numPr>
          <w:ilvl w:val="0"/>
          <w:numId w:val="1"/>
        </w:numPr>
        <w:spacing w:line="360" w:lineRule="auto"/>
        <w:rPr>
          <w:sz w:val="24"/>
          <w:u w:val="single"/>
        </w:rPr>
      </w:pPr>
      <w:r>
        <w:rPr>
          <w:rFonts w:hint="eastAsia"/>
          <w:sz w:val="24"/>
        </w:rPr>
        <w:t>公司名称：</w:t>
      </w:r>
      <w:r>
        <w:rPr>
          <w:rFonts w:hint="eastAsia"/>
          <w:sz w:val="24"/>
          <w:u w:val="single"/>
        </w:rPr>
        <w:t>　　　　　　　　　　　　　　　　　　　　　　　　　　　　　　　</w:t>
      </w:r>
    </w:p>
    <w:p>
      <w:pPr>
        <w:spacing w:line="360" w:lineRule="auto"/>
        <w:ind w:left="360"/>
        <w:rPr>
          <w:sz w:val="24"/>
          <w:u w:val="single"/>
        </w:rPr>
      </w:pPr>
      <w:r>
        <w:rPr>
          <w:rFonts w:hint="eastAsia"/>
          <w:sz w:val="24"/>
        </w:rPr>
        <w:t>注册办公室地址：</w:t>
      </w:r>
      <w:r>
        <w:rPr>
          <w:rFonts w:hint="eastAsia"/>
          <w:sz w:val="24"/>
          <w:u w:val="single"/>
        </w:rPr>
        <w:t>　　　　　　　　　　　　　　　　　　　　　　　　　</w:t>
      </w:r>
    </w:p>
    <w:p>
      <w:pPr>
        <w:spacing w:line="360" w:lineRule="auto"/>
        <w:ind w:left="360"/>
        <w:rPr>
          <w:sz w:val="24"/>
        </w:rPr>
      </w:pPr>
      <w:r>
        <w:rPr>
          <w:rFonts w:hint="eastAsia"/>
          <w:sz w:val="24"/>
        </w:rPr>
        <w:t>考察地址：</w:t>
      </w:r>
      <w:r>
        <w:rPr>
          <w:rFonts w:hint="eastAsia"/>
          <w:sz w:val="24"/>
          <w:u w:val="single"/>
        </w:rPr>
        <w:t xml:space="preserve">                                                  　　　</w:t>
      </w:r>
    </w:p>
    <w:p>
      <w:pPr>
        <w:spacing w:line="360" w:lineRule="auto"/>
        <w:ind w:left="360"/>
        <w:rPr>
          <w:sz w:val="24"/>
          <w:u w:val="single"/>
        </w:rPr>
      </w:pPr>
      <w:r>
        <w:rPr>
          <w:rFonts w:hint="eastAsia"/>
          <w:sz w:val="24"/>
        </w:rPr>
        <w:t>电话号码：</w:t>
      </w:r>
      <w:r>
        <w:rPr>
          <w:rFonts w:hint="eastAsia"/>
          <w:sz w:val="24"/>
          <w:u w:val="single"/>
        </w:rPr>
        <w:t>　　　　　　　　　　　　　</w:t>
      </w:r>
      <w:r>
        <w:rPr>
          <w:rFonts w:hint="eastAsia"/>
          <w:sz w:val="24"/>
        </w:rPr>
        <w:t>传真：</w:t>
      </w:r>
      <w:r>
        <w:rPr>
          <w:rFonts w:hint="eastAsia"/>
          <w:sz w:val="24"/>
          <w:u w:val="single"/>
        </w:rPr>
        <w:t>　　　　　　　　　　　　　　　</w:t>
      </w:r>
    </w:p>
    <w:p>
      <w:pPr>
        <w:spacing w:line="360" w:lineRule="auto"/>
        <w:ind w:left="360"/>
        <w:rPr>
          <w:sz w:val="24"/>
          <w:u w:val="single"/>
        </w:rPr>
      </w:pPr>
      <w:r>
        <w:rPr>
          <w:rFonts w:hint="eastAsia"/>
          <w:sz w:val="24"/>
        </w:rPr>
        <w:t>委托代理人</w:t>
      </w:r>
      <w:r>
        <w:rPr>
          <w:rFonts w:hint="eastAsia"/>
          <w:sz w:val="24"/>
          <w:lang w:eastAsia="zh-CN"/>
        </w:rPr>
        <w:t>（</w:t>
      </w:r>
      <w:r>
        <w:rPr>
          <w:rFonts w:hint="eastAsia"/>
          <w:sz w:val="24"/>
          <w:lang w:val="en-US" w:eastAsia="zh-CN"/>
        </w:rPr>
        <w:t>招投标负责人</w:t>
      </w:r>
      <w:r>
        <w:rPr>
          <w:rFonts w:hint="eastAsia"/>
          <w:sz w:val="24"/>
          <w:lang w:eastAsia="zh-CN"/>
        </w:rPr>
        <w:t>）</w:t>
      </w:r>
      <w:r>
        <w:rPr>
          <w:rFonts w:hint="eastAsia"/>
          <w:sz w:val="24"/>
        </w:rPr>
        <w:t>：</w:t>
      </w:r>
      <w:r>
        <w:rPr>
          <w:rFonts w:hint="eastAsia"/>
          <w:sz w:val="24"/>
          <w:u w:val="single"/>
        </w:rPr>
        <w:t xml:space="preserve">  　　</w:t>
      </w:r>
      <w:r>
        <w:rPr>
          <w:rFonts w:hint="eastAsia"/>
          <w:sz w:val="24"/>
        </w:rPr>
        <w:t>职务：</w:t>
      </w:r>
      <w:r>
        <w:rPr>
          <w:rFonts w:hint="eastAsia"/>
          <w:sz w:val="24"/>
          <w:u w:val="single"/>
        </w:rPr>
        <w:t>　　　</w:t>
      </w:r>
      <w:r>
        <w:rPr>
          <w:rFonts w:hint="eastAsia"/>
          <w:sz w:val="24"/>
        </w:rPr>
        <w:t>电话：</w:t>
      </w:r>
      <w:r>
        <w:rPr>
          <w:rFonts w:hint="eastAsia"/>
          <w:sz w:val="24"/>
          <w:u w:val="single"/>
        </w:rPr>
        <w:t>　　　　</w:t>
      </w:r>
      <w:r>
        <w:rPr>
          <w:rFonts w:hint="eastAsia"/>
          <w:sz w:val="24"/>
        </w:rPr>
        <w:t>电子邮箱：</w:t>
      </w:r>
      <w:r>
        <w:rPr>
          <w:rFonts w:hint="eastAsia"/>
          <w:sz w:val="24"/>
          <w:u w:val="single"/>
        </w:rPr>
        <w:t xml:space="preserve">            </w:t>
      </w:r>
    </w:p>
    <w:p>
      <w:pPr>
        <w:spacing w:line="360" w:lineRule="auto"/>
        <w:ind w:left="360"/>
        <w:rPr>
          <w:sz w:val="24"/>
          <w:u w:val="single"/>
        </w:rPr>
      </w:pPr>
      <w:r>
        <w:rPr>
          <w:rFonts w:hint="eastAsia"/>
          <w:sz w:val="24"/>
        </w:rPr>
        <w:t>公司类型：</w:t>
      </w:r>
      <w:r>
        <w:rPr>
          <w:rFonts w:hint="eastAsia"/>
          <w:sz w:val="24"/>
          <w:u w:val="single"/>
        </w:rPr>
        <w:t xml:space="preserve">集团公司/子公司/分公司 </w:t>
      </w:r>
    </w:p>
    <w:p>
      <w:pPr>
        <w:spacing w:line="360" w:lineRule="auto"/>
        <w:ind w:left="360"/>
        <w:rPr>
          <w:sz w:val="24"/>
        </w:rPr>
      </w:pPr>
      <w:r>
        <w:rPr>
          <w:rFonts w:hint="eastAsia"/>
          <w:sz w:val="24"/>
        </w:rPr>
        <w:t>企业性质：</w:t>
      </w:r>
      <w:r>
        <w:rPr>
          <w:rFonts w:hint="eastAsia"/>
          <w:sz w:val="24"/>
          <w:u w:val="single"/>
        </w:rPr>
        <w:t>有限公司/合伙企业/合资公司/个体</w:t>
      </w:r>
    </w:p>
    <w:p>
      <w:pPr>
        <w:numPr>
          <w:ilvl w:val="0"/>
          <w:numId w:val="1"/>
        </w:numPr>
        <w:spacing w:line="360" w:lineRule="auto"/>
        <w:rPr>
          <w:sz w:val="24"/>
          <w:u w:val="single"/>
        </w:rPr>
      </w:pPr>
      <w:r>
        <w:rPr>
          <w:rFonts w:hint="eastAsia"/>
          <w:sz w:val="24"/>
        </w:rPr>
        <w:t>承包</w:t>
      </w:r>
      <w:r>
        <w:rPr>
          <w:sz w:val="24"/>
        </w:rPr>
        <w:t>/</w:t>
      </w:r>
      <w:r>
        <w:rPr>
          <w:rFonts w:hint="eastAsia"/>
          <w:sz w:val="24"/>
        </w:rPr>
        <w:t>供货资质范围：</w:t>
      </w:r>
      <w:r>
        <w:rPr>
          <w:rFonts w:hint="eastAsia"/>
          <w:sz w:val="24"/>
          <w:u w:val="single"/>
        </w:rPr>
        <w:t>　　　　　　　　　　　　　　　　　　　　　　　　　　　</w:t>
      </w:r>
    </w:p>
    <w:p>
      <w:pPr>
        <w:spacing w:line="360" w:lineRule="auto"/>
        <w:ind w:left="360"/>
        <w:rPr>
          <w:sz w:val="24"/>
        </w:rPr>
      </w:pPr>
      <w:r>
        <w:rPr>
          <w:rFonts w:hint="eastAsia"/>
          <w:sz w:val="24"/>
        </w:rPr>
        <w:t>承包/供货业务范围（地域）：</w:t>
      </w:r>
      <w:r>
        <w:rPr>
          <w:rFonts w:hint="eastAsia"/>
          <w:sz w:val="24"/>
          <w:u w:val="single"/>
        </w:rPr>
        <w:t>　　　　　　　　　　　　　　　　　　　　　　　</w:t>
      </w:r>
    </w:p>
    <w:p>
      <w:pPr>
        <w:spacing w:line="360" w:lineRule="auto"/>
        <w:ind w:left="360"/>
        <w:rPr>
          <w:sz w:val="24"/>
        </w:rPr>
      </w:pPr>
      <w:r>
        <w:rPr>
          <w:rFonts w:hint="eastAsia"/>
          <w:sz w:val="24"/>
        </w:rPr>
        <w:t>供货产品品牌、生产商：</w:t>
      </w:r>
      <w:r>
        <w:rPr>
          <w:rFonts w:hint="eastAsia"/>
          <w:sz w:val="24"/>
          <w:u w:val="single"/>
        </w:rPr>
        <w:t>　　　　　　　　　　　　　　　　　　　　　　　　　</w:t>
      </w:r>
    </w:p>
    <w:p>
      <w:pPr>
        <w:numPr>
          <w:ilvl w:val="0"/>
          <w:numId w:val="1"/>
        </w:numPr>
        <w:spacing w:line="360" w:lineRule="auto"/>
        <w:rPr>
          <w:sz w:val="24"/>
          <w:u w:val="single"/>
        </w:rPr>
      </w:pPr>
      <w:r>
        <w:rPr>
          <w:rFonts w:hint="eastAsia"/>
          <w:sz w:val="24"/>
        </w:rPr>
        <w:t>从事相同工程承包</w:t>
      </w:r>
      <w:r>
        <w:rPr>
          <w:sz w:val="24"/>
        </w:rPr>
        <w:t>/</w:t>
      </w:r>
      <w:r>
        <w:rPr>
          <w:rFonts w:hint="eastAsia"/>
          <w:sz w:val="24"/>
        </w:rPr>
        <w:t>材料供应的年数：</w:t>
      </w:r>
      <w:r>
        <w:rPr>
          <w:rFonts w:hint="eastAsia"/>
          <w:sz w:val="24"/>
          <w:u w:val="single"/>
        </w:rPr>
        <w:t>　　　　　　　　　　　　　　　　　　　　</w:t>
      </w:r>
    </w:p>
    <w:p>
      <w:pPr>
        <w:spacing w:line="360" w:lineRule="auto"/>
        <w:rPr>
          <w:rFonts w:eastAsia="黑体"/>
          <w:sz w:val="30"/>
        </w:rPr>
      </w:pPr>
      <w:r>
        <w:rPr>
          <w:rFonts w:hint="eastAsia" w:eastAsia="黑体"/>
          <w:sz w:val="30"/>
        </w:rPr>
        <w:t>财务资料</w:t>
      </w:r>
    </w:p>
    <w:p>
      <w:pPr>
        <w:numPr>
          <w:ilvl w:val="0"/>
          <w:numId w:val="2"/>
        </w:numPr>
        <w:spacing w:line="360" w:lineRule="auto"/>
        <w:rPr>
          <w:sz w:val="24"/>
        </w:rPr>
      </w:pPr>
      <w:r>
        <w:rPr>
          <w:rFonts w:hint="eastAsia"/>
          <w:sz w:val="24"/>
        </w:rPr>
        <w:t>注册资本：</w:t>
      </w:r>
      <w:r>
        <w:rPr>
          <w:rFonts w:hint="eastAsia"/>
          <w:sz w:val="24"/>
          <w:u w:val="single"/>
        </w:rPr>
        <w:t>　　　　 　</w:t>
      </w:r>
      <w:r>
        <w:rPr>
          <w:rFonts w:hint="eastAsia"/>
          <w:sz w:val="24"/>
        </w:rPr>
        <w:t>，实缴资本：</w:t>
      </w:r>
      <w:r>
        <w:rPr>
          <w:rFonts w:hint="eastAsia"/>
          <w:sz w:val="24"/>
          <w:u w:val="single"/>
        </w:rPr>
        <w:t>　　　　　　</w:t>
      </w:r>
      <w:r>
        <w:rPr>
          <w:rFonts w:hint="eastAsia"/>
          <w:sz w:val="24"/>
        </w:rPr>
        <w:t>。</w:t>
      </w:r>
    </w:p>
    <w:p>
      <w:pPr>
        <w:numPr>
          <w:ilvl w:val="0"/>
          <w:numId w:val="2"/>
        </w:numPr>
        <w:spacing w:line="360" w:lineRule="auto"/>
        <w:rPr>
          <w:sz w:val="24"/>
        </w:rPr>
      </w:pPr>
      <w:r>
        <w:rPr>
          <w:rFonts w:hint="eastAsia"/>
          <w:sz w:val="24"/>
        </w:rPr>
        <w:t>最近三年内完成工程造价</w:t>
      </w:r>
      <w:r>
        <w:rPr>
          <w:sz w:val="24"/>
        </w:rPr>
        <w:t>/</w:t>
      </w:r>
      <w:r>
        <w:rPr>
          <w:rFonts w:hint="eastAsia"/>
          <w:sz w:val="24"/>
        </w:rPr>
        <w:t>材料设备销售额一览表</w:t>
      </w:r>
    </w:p>
    <w:tbl>
      <w:tblPr>
        <w:tblStyle w:val="11"/>
        <w:tblW w:w="933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28"/>
        <w:gridCol w:w="2434"/>
        <w:gridCol w:w="2434"/>
        <w:gridCol w:w="21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32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sz w:val="24"/>
              </w:rPr>
            </w:pPr>
            <w:r>
              <w:rPr>
                <w:rFonts w:hint="eastAsia"/>
                <w:sz w:val="24"/>
              </w:rPr>
              <w:t>年    度</w:t>
            </w:r>
          </w:p>
        </w:tc>
        <w:tc>
          <w:tcPr>
            <w:tcW w:w="24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sz w:val="24"/>
              </w:rPr>
            </w:pPr>
            <w:r>
              <w:rPr>
                <w:rFonts w:hint="eastAsia"/>
                <w:sz w:val="24"/>
              </w:rPr>
              <w:t>签约合同金额</w:t>
            </w:r>
          </w:p>
        </w:tc>
        <w:tc>
          <w:tcPr>
            <w:tcW w:w="24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sz w:val="24"/>
              </w:rPr>
            </w:pPr>
            <w:r>
              <w:rPr>
                <w:rFonts w:hint="eastAsia"/>
                <w:sz w:val="24"/>
              </w:rPr>
              <w:t>产值金额</w:t>
            </w:r>
          </w:p>
        </w:tc>
        <w:tc>
          <w:tcPr>
            <w:tcW w:w="2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328"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328"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328"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328"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328"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bl>
    <w:p>
      <w:pPr>
        <w:numPr>
          <w:ilvl w:val="0"/>
          <w:numId w:val="2"/>
        </w:numPr>
        <w:spacing w:line="360" w:lineRule="auto"/>
        <w:rPr>
          <w:sz w:val="24"/>
          <w:u w:val="single"/>
        </w:rPr>
      </w:pPr>
      <w:r>
        <w:rPr>
          <w:rFonts w:hint="eastAsia"/>
          <w:sz w:val="24"/>
        </w:rPr>
        <w:t>目前正在进行的工程造价</w:t>
      </w:r>
      <w:r>
        <w:rPr>
          <w:sz w:val="24"/>
        </w:rPr>
        <w:t>/</w:t>
      </w:r>
      <w:r>
        <w:rPr>
          <w:rFonts w:hint="eastAsia"/>
          <w:sz w:val="24"/>
        </w:rPr>
        <w:t>已签合同材料设备销售额：</w:t>
      </w:r>
      <w:r>
        <w:rPr>
          <w:rFonts w:hint="eastAsia"/>
          <w:sz w:val="24"/>
          <w:u w:val="single"/>
        </w:rPr>
        <w:t>　　　　　　　　　　</w:t>
      </w:r>
    </w:p>
    <w:p>
      <w:pPr>
        <w:pStyle w:val="2"/>
      </w:pPr>
    </w:p>
    <w:p>
      <w:pPr>
        <w:spacing w:line="360" w:lineRule="auto"/>
        <w:rPr>
          <w:rFonts w:eastAsia="黑体"/>
          <w:sz w:val="30"/>
        </w:rPr>
      </w:pPr>
      <w:r>
        <w:rPr>
          <w:rFonts w:hint="eastAsia" w:eastAsia="黑体"/>
          <w:sz w:val="30"/>
        </w:rPr>
        <w:t>人力资源</w:t>
      </w:r>
    </w:p>
    <w:p>
      <w:pPr>
        <w:spacing w:line="360" w:lineRule="auto"/>
        <w:rPr>
          <w:sz w:val="24"/>
        </w:rPr>
      </w:pPr>
      <w:r>
        <w:rPr>
          <w:sz w:val="24"/>
        </w:rPr>
        <w:t>1</w:t>
      </w:r>
      <w:r>
        <w:rPr>
          <w:rFonts w:hint="eastAsia"/>
          <w:sz w:val="24"/>
        </w:rPr>
        <w:t>、职员总数量</w:t>
      </w:r>
      <w:r>
        <w:rPr>
          <w:rFonts w:hint="eastAsia"/>
          <w:sz w:val="24"/>
          <w:u w:val="single"/>
        </w:rPr>
        <w:t>　　</w:t>
      </w:r>
      <w:r>
        <w:rPr>
          <w:rFonts w:hint="eastAsia"/>
          <w:sz w:val="24"/>
        </w:rPr>
        <w:t>人，其中技术人员</w:t>
      </w:r>
      <w:r>
        <w:rPr>
          <w:rFonts w:hint="eastAsia"/>
          <w:sz w:val="24"/>
          <w:u w:val="single"/>
        </w:rPr>
        <w:t xml:space="preserve">　 </w:t>
      </w:r>
      <w:r>
        <w:rPr>
          <w:rFonts w:hint="eastAsia"/>
          <w:sz w:val="24"/>
        </w:rPr>
        <w:t>人，管理人员</w:t>
      </w:r>
      <w:r>
        <w:rPr>
          <w:rFonts w:hint="eastAsia"/>
          <w:sz w:val="24"/>
          <w:u w:val="single"/>
        </w:rPr>
        <w:t xml:space="preserve">　 </w:t>
      </w:r>
      <w:r>
        <w:rPr>
          <w:rFonts w:hint="eastAsia"/>
          <w:sz w:val="24"/>
        </w:rPr>
        <w:t>人，工人</w:t>
      </w:r>
      <w:r>
        <w:rPr>
          <w:rFonts w:hint="eastAsia"/>
          <w:sz w:val="24"/>
          <w:u w:val="single"/>
        </w:rPr>
        <w:t>　　</w:t>
      </w:r>
      <w:r>
        <w:rPr>
          <w:rFonts w:hint="eastAsia"/>
          <w:sz w:val="24"/>
        </w:rPr>
        <w:t>人。</w:t>
      </w:r>
    </w:p>
    <w:p>
      <w:pPr>
        <w:spacing w:line="360" w:lineRule="auto"/>
        <w:rPr>
          <w:sz w:val="24"/>
        </w:rPr>
      </w:pPr>
      <w:r>
        <w:rPr>
          <w:sz w:val="24"/>
        </w:rPr>
        <w:t>2</w:t>
      </w:r>
      <w:r>
        <w:rPr>
          <w:rFonts w:hint="eastAsia"/>
          <w:sz w:val="24"/>
        </w:rPr>
        <w:t>、法人、总经理、主要技术负责人、主要经营销售人员、主要项目经理一览表</w:t>
      </w:r>
    </w:p>
    <w:tbl>
      <w:tblPr>
        <w:tblStyle w:val="11"/>
        <w:tblW w:w="920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52"/>
        <w:gridCol w:w="1397"/>
        <w:gridCol w:w="1800"/>
        <w:gridCol w:w="1980"/>
        <w:gridCol w:w="217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606" w:hRule="atLeast"/>
        </w:trPr>
        <w:tc>
          <w:tcPr>
            <w:tcW w:w="1852"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姓名</w:t>
            </w:r>
          </w:p>
        </w:tc>
        <w:tc>
          <w:tcPr>
            <w:tcW w:w="1397"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现任职</w:t>
            </w:r>
          </w:p>
        </w:tc>
        <w:tc>
          <w:tcPr>
            <w:tcW w:w="180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联系方式</w:t>
            </w:r>
          </w:p>
        </w:tc>
        <w:tc>
          <w:tcPr>
            <w:tcW w:w="4154"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sz w:val="24"/>
              </w:rPr>
            </w:pPr>
            <w:r>
              <w:rPr>
                <w:rFonts w:hint="eastAsia"/>
                <w:sz w:val="24"/>
              </w:rPr>
              <w:t>在工程施工</w:t>
            </w:r>
            <w:r>
              <w:rPr>
                <w:sz w:val="24"/>
              </w:rPr>
              <w:t>/</w:t>
            </w:r>
            <w:r>
              <w:rPr>
                <w:rFonts w:hint="eastAsia"/>
                <w:sz w:val="24"/>
              </w:rPr>
              <w:t>产品方面的经历、经验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185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rPr>
                <w:sz w:val="24"/>
              </w:rPr>
            </w:pPr>
          </w:p>
        </w:tc>
        <w:tc>
          <w:tcPr>
            <w:tcW w:w="139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rPr>
                <w:sz w:val="24"/>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rPr>
                <w:sz w:val="24"/>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参与的项目</w:t>
            </w:r>
          </w:p>
        </w:tc>
        <w:tc>
          <w:tcPr>
            <w:tcW w:w="2174"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在项目中的职务、作用及评价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5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39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0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7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5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39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0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7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5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39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0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7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5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39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0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7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5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39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0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7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5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39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0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7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bl>
    <w:p>
      <w:pPr>
        <w:spacing w:line="360" w:lineRule="auto"/>
        <w:rPr>
          <w:rFonts w:eastAsia="黑体"/>
          <w:sz w:val="30"/>
        </w:rPr>
      </w:pPr>
      <w:r>
        <w:rPr>
          <w:rFonts w:hint="eastAsia" w:eastAsia="黑体"/>
          <w:sz w:val="30"/>
        </w:rPr>
        <w:t>设备和设施</w:t>
      </w:r>
    </w:p>
    <w:p>
      <w:pPr>
        <w:spacing w:line="360" w:lineRule="auto"/>
        <w:rPr>
          <w:sz w:val="24"/>
        </w:rPr>
      </w:pPr>
      <w:r>
        <w:rPr>
          <w:rFonts w:hint="eastAsia"/>
          <w:sz w:val="24"/>
        </w:rPr>
        <w:t>公司主要的施工</w:t>
      </w:r>
      <w:r>
        <w:rPr>
          <w:sz w:val="24"/>
        </w:rPr>
        <w:t>/</w:t>
      </w:r>
      <w:r>
        <w:rPr>
          <w:rFonts w:hint="eastAsia"/>
          <w:sz w:val="24"/>
        </w:rPr>
        <w:t>加工设备、设施一览表：</w:t>
      </w:r>
    </w:p>
    <w:tbl>
      <w:tblPr>
        <w:tblStyle w:val="11"/>
        <w:tblW w:w="913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617"/>
        <w:gridCol w:w="2512"/>
        <w:gridCol w:w="30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617" w:type="dxa"/>
            <w:tcBorders>
              <w:top w:val="single" w:color="auto" w:sz="4" w:space="0"/>
              <w:left w:val="single" w:color="auto" w:sz="4" w:space="0"/>
              <w:bottom w:val="single" w:color="auto" w:sz="4" w:space="0"/>
              <w:right w:val="single" w:color="auto" w:sz="4" w:space="0"/>
            </w:tcBorders>
          </w:tcPr>
          <w:p>
            <w:pPr>
              <w:spacing w:line="360" w:lineRule="auto"/>
              <w:jc w:val="center"/>
              <w:rPr>
                <w:sz w:val="24"/>
              </w:rPr>
            </w:pPr>
            <w:r>
              <w:rPr>
                <w:rFonts w:hint="eastAsia"/>
                <w:sz w:val="24"/>
              </w:rPr>
              <w:t>主要施工</w:t>
            </w:r>
            <w:r>
              <w:rPr>
                <w:sz w:val="24"/>
              </w:rPr>
              <w:t>/</w:t>
            </w:r>
            <w:r>
              <w:rPr>
                <w:rFonts w:hint="eastAsia"/>
                <w:sz w:val="24"/>
              </w:rPr>
              <w:t>加工设备、设施</w:t>
            </w:r>
          </w:p>
        </w:tc>
        <w:tc>
          <w:tcPr>
            <w:tcW w:w="2512" w:type="dxa"/>
            <w:tcBorders>
              <w:top w:val="single" w:color="auto" w:sz="4" w:space="0"/>
              <w:left w:val="single" w:color="auto" w:sz="4" w:space="0"/>
              <w:bottom w:val="single" w:color="auto" w:sz="4" w:space="0"/>
              <w:right w:val="single" w:color="auto" w:sz="4" w:space="0"/>
            </w:tcBorders>
          </w:tcPr>
          <w:p>
            <w:pPr>
              <w:spacing w:line="360" w:lineRule="auto"/>
              <w:jc w:val="center"/>
              <w:rPr>
                <w:sz w:val="24"/>
              </w:rPr>
            </w:pPr>
            <w:r>
              <w:rPr>
                <w:rFonts w:hint="eastAsia"/>
                <w:sz w:val="24"/>
              </w:rPr>
              <w:t>产地</w:t>
            </w:r>
          </w:p>
        </w:tc>
        <w:tc>
          <w:tcPr>
            <w:tcW w:w="3001" w:type="dxa"/>
            <w:tcBorders>
              <w:top w:val="single" w:color="auto" w:sz="4" w:space="0"/>
              <w:left w:val="single" w:color="auto" w:sz="4" w:space="0"/>
              <w:bottom w:val="single" w:color="auto" w:sz="4" w:space="0"/>
              <w:right w:val="single" w:color="auto" w:sz="4" w:space="0"/>
            </w:tcBorders>
          </w:tcPr>
          <w:p>
            <w:pPr>
              <w:spacing w:line="360" w:lineRule="auto"/>
              <w:jc w:val="center"/>
              <w:rPr>
                <w:sz w:val="24"/>
              </w:rPr>
            </w:pPr>
            <w:r>
              <w:rPr>
                <w:rFonts w:hint="eastAsia"/>
                <w:sz w:val="24"/>
              </w:rPr>
              <w:t>生产能力、状态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61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51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30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61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51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30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61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51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30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61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51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30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61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51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30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61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51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30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bl>
    <w:p>
      <w:pPr>
        <w:spacing w:line="360" w:lineRule="auto"/>
        <w:rPr>
          <w:rFonts w:eastAsia="黑体"/>
          <w:sz w:val="30"/>
        </w:rPr>
      </w:pPr>
      <w:r>
        <w:rPr>
          <w:rFonts w:hint="eastAsia" w:eastAsia="黑体"/>
          <w:sz w:val="30"/>
        </w:rPr>
        <w:t>业绩</w:t>
      </w:r>
    </w:p>
    <w:p>
      <w:pPr>
        <w:numPr>
          <w:ilvl w:val="0"/>
          <w:numId w:val="3"/>
        </w:numPr>
        <w:spacing w:line="360" w:lineRule="auto"/>
        <w:rPr>
          <w:sz w:val="24"/>
        </w:rPr>
      </w:pPr>
      <w:r>
        <w:rPr>
          <w:rFonts w:hint="eastAsia"/>
          <w:sz w:val="24"/>
        </w:rPr>
        <w:t>公司承担类似项目的经历及经验：（参与战略招标的须提供战略业绩）</w:t>
      </w:r>
    </w:p>
    <w:p>
      <w:pPr>
        <w:spacing w:line="360" w:lineRule="auto"/>
        <w:rPr>
          <w:sz w:val="24"/>
          <w:u w:val="single"/>
        </w:rPr>
      </w:pPr>
      <w:r>
        <w:rPr>
          <w:rFonts w:hint="eastAsia"/>
          <w:sz w:val="24"/>
          <w:u w:val="single"/>
        </w:rPr>
        <w:t>　　　　　　　　　　　　　　　　　　　　　　　　　　　　　　　　　　　　　　</w:t>
      </w:r>
    </w:p>
    <w:p>
      <w:pPr>
        <w:spacing w:line="360" w:lineRule="auto"/>
        <w:rPr>
          <w:sz w:val="24"/>
          <w:u w:val="single"/>
        </w:rPr>
      </w:pPr>
      <w:r>
        <w:rPr>
          <w:rFonts w:hint="eastAsia"/>
          <w:sz w:val="24"/>
          <w:u w:val="single"/>
        </w:rPr>
        <w:t>　　　　　　　　　　　　　　　　　　　　　　　　　　　　　　　　　　　　　　</w:t>
      </w:r>
    </w:p>
    <w:p>
      <w:pPr>
        <w:numPr>
          <w:ilvl w:val="0"/>
          <w:numId w:val="3"/>
        </w:numPr>
        <w:spacing w:line="360" w:lineRule="auto"/>
        <w:rPr>
          <w:sz w:val="24"/>
        </w:rPr>
      </w:pPr>
      <w:r>
        <w:rPr>
          <w:rFonts w:hint="eastAsia"/>
          <w:sz w:val="24"/>
        </w:rPr>
        <w:t>过去三年中完成同类型项目承包</w:t>
      </w:r>
      <w:r>
        <w:rPr>
          <w:sz w:val="24"/>
        </w:rPr>
        <w:t>/</w:t>
      </w:r>
      <w:r>
        <w:rPr>
          <w:rFonts w:hint="eastAsia"/>
          <w:sz w:val="24"/>
        </w:rPr>
        <w:t>材料设备供应项目一览表，与本项目相同的请显著表示：</w:t>
      </w:r>
    </w:p>
    <w:tbl>
      <w:tblPr>
        <w:tblStyle w:val="11"/>
        <w:tblW w:w="917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29"/>
        <w:gridCol w:w="1529"/>
        <w:gridCol w:w="1529"/>
        <w:gridCol w:w="1529"/>
        <w:gridCol w:w="1529"/>
        <w:gridCol w:w="153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项目名称</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项目地点</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开完工时间</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甲方单位</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监理单位</w:t>
            </w:r>
          </w:p>
        </w:tc>
        <w:tc>
          <w:tcPr>
            <w:tcW w:w="153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工程量/合同金额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bl>
    <w:p>
      <w:pPr>
        <w:numPr>
          <w:ilvl w:val="0"/>
          <w:numId w:val="4"/>
        </w:numPr>
        <w:spacing w:line="360" w:lineRule="auto"/>
        <w:rPr>
          <w:sz w:val="24"/>
        </w:rPr>
      </w:pPr>
      <w:r>
        <w:rPr>
          <w:rFonts w:hint="eastAsia"/>
          <w:sz w:val="24"/>
        </w:rPr>
        <w:t>在建/供货项目一览表</w:t>
      </w:r>
    </w:p>
    <w:tbl>
      <w:tblPr>
        <w:tblStyle w:val="11"/>
        <w:tblW w:w="917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29"/>
        <w:gridCol w:w="1529"/>
        <w:gridCol w:w="1529"/>
        <w:gridCol w:w="1529"/>
        <w:gridCol w:w="1529"/>
        <w:gridCol w:w="153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项目名称</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项目地点</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开完工时间</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甲方单位</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监理单位</w:t>
            </w:r>
          </w:p>
        </w:tc>
        <w:tc>
          <w:tcPr>
            <w:tcW w:w="153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工程量/合同金额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bl>
    <w:p>
      <w:pPr>
        <w:numPr>
          <w:ilvl w:val="0"/>
          <w:numId w:val="5"/>
        </w:numPr>
        <w:spacing w:line="360" w:lineRule="auto"/>
        <w:rPr>
          <w:rFonts w:ascii="宋体" w:hAnsi="宋体" w:cs="宋体"/>
          <w:sz w:val="24"/>
          <w:szCs w:val="24"/>
        </w:rPr>
      </w:pPr>
      <w:r>
        <w:rPr>
          <w:rFonts w:hint="eastAsia" w:ascii="宋体" w:hAnsi="宋体" w:cs="宋体"/>
          <w:sz w:val="24"/>
          <w:szCs w:val="24"/>
        </w:rPr>
        <w:t>工程获奖情况</w:t>
      </w:r>
    </w:p>
    <w:tbl>
      <w:tblPr>
        <w:tblStyle w:val="11"/>
        <w:tblW w:w="917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29"/>
        <w:gridCol w:w="1529"/>
        <w:gridCol w:w="1529"/>
        <w:gridCol w:w="1529"/>
        <w:gridCol w:w="1859"/>
        <w:gridCol w:w="12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获奖项目</w:t>
            </w:r>
          </w:p>
        </w:tc>
        <w:tc>
          <w:tcPr>
            <w:tcW w:w="15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开发单位</w:t>
            </w:r>
          </w:p>
        </w:tc>
        <w:tc>
          <w:tcPr>
            <w:tcW w:w="15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所获奖项</w:t>
            </w:r>
          </w:p>
        </w:tc>
        <w:tc>
          <w:tcPr>
            <w:tcW w:w="15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获奖时间</w:t>
            </w:r>
          </w:p>
        </w:tc>
        <w:tc>
          <w:tcPr>
            <w:tcW w:w="185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承建/参建/供货</w:t>
            </w:r>
          </w:p>
        </w:tc>
        <w:tc>
          <w:tcPr>
            <w:tcW w:w="12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5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2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5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2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5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2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5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2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bl>
    <w:p>
      <w:pPr>
        <w:spacing w:line="360" w:lineRule="auto"/>
        <w:rPr>
          <w:rFonts w:eastAsia="黑体"/>
          <w:sz w:val="30"/>
        </w:rPr>
      </w:pPr>
      <w:r>
        <w:rPr>
          <w:rFonts w:hint="eastAsia" w:eastAsia="黑体"/>
          <w:sz w:val="30"/>
        </w:rPr>
        <w:t>附加资料</w:t>
      </w:r>
      <w:r>
        <w:rPr>
          <w:rFonts w:hint="eastAsia" w:eastAsia="黑体"/>
          <w:sz w:val="28"/>
          <w:szCs w:val="28"/>
        </w:rPr>
        <w:t>（注：附加资料需加盖企业公章）</w:t>
      </w:r>
    </w:p>
    <w:p>
      <w:pPr>
        <w:spacing w:line="360" w:lineRule="auto"/>
        <w:rPr>
          <w:rFonts w:eastAsia="Times New Roman"/>
          <w:sz w:val="24"/>
        </w:rPr>
      </w:pPr>
      <w:r>
        <w:rPr>
          <w:rFonts w:hint="eastAsia"/>
          <w:sz w:val="24"/>
        </w:rPr>
        <w:t>致中天</w:t>
      </w:r>
      <w:r>
        <w:rPr>
          <w:rFonts w:hint="eastAsia"/>
          <w:sz w:val="24"/>
          <w:lang w:val="en-US" w:eastAsia="zh-CN"/>
        </w:rPr>
        <w:t>控股</w:t>
      </w:r>
      <w:r>
        <w:rPr>
          <w:rFonts w:hint="eastAsia"/>
          <w:sz w:val="24"/>
        </w:rPr>
        <w:t>集团：</w:t>
      </w:r>
    </w:p>
    <w:p>
      <w:pPr>
        <w:spacing w:line="360" w:lineRule="auto"/>
        <w:ind w:firstLine="480" w:firstLineChars="200"/>
        <w:rPr>
          <w:rFonts w:eastAsia="Times New Roman"/>
          <w:sz w:val="24"/>
        </w:rPr>
      </w:pPr>
      <w:r>
        <w:rPr>
          <w:rFonts w:hint="eastAsia"/>
          <w:sz w:val="24"/>
        </w:rPr>
        <w:t>本组织郑重承诺，以上全部资料内容及所附资料均真实无误，并同意贵方采取其他方式调查验证。本组织承担因失实而产生的所有责任</w:t>
      </w:r>
      <w:bookmarkStart w:id="8" w:name="_GoBack"/>
      <w:bookmarkEnd w:id="8"/>
      <w:r>
        <w:rPr>
          <w:rFonts w:hint="eastAsia"/>
          <w:sz w:val="24"/>
        </w:rPr>
        <w:t>。</w:t>
      </w:r>
    </w:p>
    <w:p>
      <w:pPr>
        <w:ind w:firstLine="480" w:firstLineChars="200"/>
        <w:rPr>
          <w:rFonts w:eastAsia="Times New Roman"/>
          <w:sz w:val="24"/>
        </w:rPr>
      </w:pPr>
    </w:p>
    <w:p>
      <w:pPr>
        <w:ind w:firstLine="480" w:firstLineChars="200"/>
        <w:rPr>
          <w:rFonts w:eastAsia="Times New Roman"/>
          <w:sz w:val="24"/>
          <w:u w:val="single"/>
        </w:rPr>
      </w:pPr>
      <w:r>
        <w:rPr>
          <w:rFonts w:hint="eastAsia"/>
          <w:sz w:val="24"/>
        </w:rPr>
        <w:t>　　　　　　　　　　　　　组织机构名称（加盖公章）：</w:t>
      </w:r>
      <w:r>
        <w:rPr>
          <w:rFonts w:hint="eastAsia"/>
          <w:sz w:val="24"/>
          <w:u w:val="single"/>
        </w:rPr>
        <w:t>　　　　　　　　　　　</w:t>
      </w:r>
    </w:p>
    <w:p>
      <w:pPr>
        <w:ind w:firstLine="480" w:firstLineChars="200"/>
        <w:rPr>
          <w:rFonts w:eastAsia="Times New Roman"/>
          <w:sz w:val="24"/>
          <w:u w:val="single"/>
        </w:rPr>
      </w:pPr>
    </w:p>
    <w:p>
      <w:pPr>
        <w:ind w:firstLine="480" w:firstLineChars="200"/>
        <w:rPr>
          <w:rFonts w:eastAsia="Times New Roman"/>
          <w:sz w:val="24"/>
          <w:u w:val="single"/>
        </w:rPr>
      </w:pPr>
      <w:r>
        <w:rPr>
          <w:rFonts w:hint="eastAsia"/>
          <w:sz w:val="24"/>
        </w:rPr>
        <w:t>　　　　　　　　　　　　　　　　　　授权代表签字：</w:t>
      </w:r>
      <w:r>
        <w:rPr>
          <w:rFonts w:hint="eastAsia"/>
          <w:sz w:val="24"/>
          <w:u w:val="single"/>
        </w:rPr>
        <w:t>　　　　　　　　　　　</w:t>
      </w:r>
    </w:p>
    <w:p>
      <w:pPr>
        <w:ind w:firstLine="480" w:firstLineChars="200"/>
        <w:rPr>
          <w:rFonts w:eastAsia="Times New Roman"/>
          <w:sz w:val="24"/>
          <w:u w:val="single"/>
        </w:rPr>
      </w:pPr>
    </w:p>
    <w:p>
      <w:pPr>
        <w:ind w:firstLine="480" w:firstLineChars="200"/>
        <w:rPr>
          <w:rFonts w:eastAsia="Times New Roman"/>
          <w:sz w:val="24"/>
          <w:u w:val="single"/>
        </w:rPr>
      </w:pPr>
      <w:r>
        <w:rPr>
          <w:rFonts w:hint="eastAsia"/>
          <w:sz w:val="24"/>
        </w:rPr>
        <w:t>　　　　　　　　　　　　　　  填写日期：</w:t>
      </w:r>
      <w:r>
        <w:rPr>
          <w:rFonts w:hint="eastAsia"/>
          <w:sz w:val="24"/>
          <w:u w:val="single"/>
        </w:rPr>
        <w:t>　　　　　　</w:t>
      </w:r>
      <w:r>
        <w:rPr>
          <w:rFonts w:hint="eastAsia"/>
          <w:sz w:val="24"/>
        </w:rPr>
        <w:t>年</w:t>
      </w:r>
      <w:r>
        <w:rPr>
          <w:rFonts w:hint="eastAsia"/>
          <w:sz w:val="24"/>
          <w:u w:val="single"/>
        </w:rPr>
        <w:t>　　</w:t>
      </w:r>
      <w:r>
        <w:rPr>
          <w:rFonts w:hint="eastAsia"/>
          <w:sz w:val="24"/>
        </w:rPr>
        <w:t>月</w:t>
      </w:r>
      <w:r>
        <w:rPr>
          <w:rFonts w:hint="eastAsia"/>
          <w:sz w:val="24"/>
          <w:u w:val="single"/>
        </w:rPr>
        <w:t>　　</w:t>
      </w:r>
      <w:r>
        <w:rPr>
          <w:rFonts w:hint="eastAsia"/>
          <w:sz w:val="24"/>
        </w:rPr>
        <w:t>日</w:t>
      </w:r>
    </w:p>
    <w:p>
      <w:pPr>
        <w:spacing w:line="360" w:lineRule="auto"/>
        <w:rPr>
          <w:sz w:val="24"/>
        </w:rPr>
      </w:pPr>
      <w:r>
        <w:rPr>
          <w:rFonts w:hint="eastAsia"/>
          <w:sz w:val="24"/>
        </w:rPr>
        <w:t>填写说明：</w:t>
      </w:r>
    </w:p>
    <w:p>
      <w:r>
        <w:rPr>
          <w:rFonts w:hint="eastAsia"/>
        </w:rPr>
        <w:t>1、投标单位在三年内参与过中天</w:t>
      </w:r>
      <w:r>
        <w:rPr>
          <w:rFonts w:hint="eastAsia"/>
          <w:lang w:val="en-US" w:eastAsia="zh-CN"/>
        </w:rPr>
        <w:t>控股</w:t>
      </w:r>
      <w:r>
        <w:rPr>
          <w:rFonts w:hint="eastAsia"/>
        </w:rPr>
        <w:t>集团的同类型招标项目的，可仅提供本资格预审表以及要求提供范围内的更新资料。</w:t>
      </w:r>
    </w:p>
    <w:p>
      <w:r>
        <w:rPr>
          <w:rFonts w:hint="eastAsia"/>
        </w:rPr>
        <w:t>2、《机构与组织》中的公司类型应填写集团公司、子公司、分公司等，企业性质应填写有限公司、合伙企业、合资企业、个体等。</w:t>
      </w:r>
    </w:p>
    <w:p>
      <w:r>
        <w:rPr>
          <w:rFonts w:hint="eastAsia"/>
        </w:rPr>
        <w:t>3、《业绩》中的公司承担类似项目经历及经验一览表中，参与单项目招标的应填写与招标项目类似的经历及经验，参与战略招标的应填写类似战略合作经历经验。</w:t>
      </w:r>
    </w:p>
    <w:p>
      <w:r>
        <w:rPr>
          <w:rFonts w:hint="eastAsia"/>
        </w:rPr>
        <w:t>4、《业绩》中的过去三年及在建/供货项目一览表中，应填写与招标项目类似的案例业绩，如业绩太多时应选择同类型同规模的业绩进行填写。</w:t>
      </w:r>
    </w:p>
    <w:p>
      <w:pPr>
        <w:spacing w:line="360" w:lineRule="auto"/>
        <w:jc w:val="center"/>
        <w:rPr>
          <w:rFonts w:ascii="宋体" w:hAnsi="宋体"/>
          <w:b/>
          <w:sz w:val="48"/>
          <w:szCs w:val="48"/>
        </w:rPr>
      </w:pPr>
    </w:p>
    <w:p>
      <w:pPr>
        <w:spacing w:line="360" w:lineRule="auto"/>
        <w:ind w:firstLine="643"/>
        <w:jc w:val="center"/>
        <w:rPr>
          <w:rFonts w:hint="eastAsia" w:ascii="宋体" w:hAnsi="宋体"/>
          <w:b/>
          <w:sz w:val="32"/>
          <w:szCs w:val="32"/>
        </w:rPr>
      </w:pPr>
    </w:p>
    <w:p>
      <w:pPr>
        <w:spacing w:line="360" w:lineRule="auto"/>
        <w:ind w:firstLine="643"/>
        <w:jc w:val="center"/>
        <w:rPr>
          <w:rFonts w:hint="eastAsia" w:ascii="宋体" w:hAnsi="宋体"/>
          <w:b/>
          <w:sz w:val="32"/>
          <w:szCs w:val="32"/>
        </w:rPr>
      </w:pPr>
    </w:p>
    <w:p>
      <w:pPr>
        <w:spacing w:line="360" w:lineRule="auto"/>
        <w:ind w:firstLine="643"/>
        <w:jc w:val="center"/>
        <w:rPr>
          <w:rFonts w:hint="eastAsia" w:ascii="宋体" w:hAnsi="宋体"/>
          <w:b/>
          <w:sz w:val="32"/>
          <w:szCs w:val="32"/>
        </w:rPr>
      </w:pPr>
    </w:p>
    <w:p>
      <w:pPr>
        <w:pageBreakBefore/>
        <w:autoSpaceDN w:val="0"/>
        <w:adjustRightInd w:val="0"/>
        <w:snapToGrid w:val="0"/>
        <w:spacing w:line="400" w:lineRule="atLeast"/>
        <w:ind w:left="403" w:right="198" w:firstLine="2880" w:firstLineChars="800"/>
        <w:rPr>
          <w:rFonts w:ascii="黑体" w:eastAsia="黑体" w:cs="宋体"/>
          <w:bCs/>
          <w:sz w:val="36"/>
          <w:szCs w:val="36"/>
        </w:rPr>
      </w:pPr>
      <w:r>
        <w:rPr>
          <w:rFonts w:hint="eastAsia" w:ascii="黑体" w:eastAsia="黑体" w:cs="宋体"/>
          <w:bCs/>
          <w:sz w:val="36"/>
          <w:szCs w:val="36"/>
        </w:rPr>
        <w:t>资格预审资料目录</w:t>
      </w:r>
    </w:p>
    <w:p>
      <w:pPr>
        <w:autoSpaceDN w:val="0"/>
        <w:adjustRightInd w:val="0"/>
        <w:snapToGrid w:val="0"/>
        <w:spacing w:line="400" w:lineRule="atLeast"/>
        <w:ind w:right="200"/>
        <w:jc w:val="center"/>
        <w:rPr>
          <w:rFonts w:ascii="黑体" w:eastAsia="黑体" w:cs="宋体"/>
          <w:bCs/>
          <w:sz w:val="36"/>
          <w:szCs w:val="36"/>
        </w:rPr>
      </w:pPr>
      <w:r>
        <w:rPr>
          <w:rFonts w:ascii="黑体" w:eastAsia="黑体" w:cs="宋体"/>
          <w:bCs/>
          <w:sz w:val="36"/>
          <w:szCs w:val="36"/>
        </w:rPr>
        <w:t xml:space="preserve">   </w:t>
      </w:r>
    </w:p>
    <w:tbl>
      <w:tblPr>
        <w:tblStyle w:val="11"/>
        <w:tblW w:w="88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7"/>
        <w:gridCol w:w="5425"/>
        <w:gridCol w:w="884"/>
        <w:gridCol w:w="17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5" w:hRule="atLeast"/>
          <w:jc w:val="center"/>
        </w:trPr>
        <w:tc>
          <w:tcPr>
            <w:tcW w:w="717" w:type="dxa"/>
            <w:vAlign w:val="center"/>
          </w:tcPr>
          <w:p>
            <w:pPr>
              <w:jc w:val="center"/>
              <w:rPr>
                <w:rFonts w:ascii="宋体" w:hAnsi="宋体" w:cs="宋体"/>
                <w:b/>
                <w:szCs w:val="21"/>
              </w:rPr>
            </w:pPr>
            <w:r>
              <w:rPr>
                <w:rFonts w:hint="eastAsia" w:ascii="宋体" w:hAnsi="宋体" w:cs="宋体"/>
                <w:b/>
                <w:szCs w:val="21"/>
              </w:rPr>
              <w:t>序号</w:t>
            </w:r>
          </w:p>
        </w:tc>
        <w:tc>
          <w:tcPr>
            <w:tcW w:w="5425" w:type="dxa"/>
            <w:vAlign w:val="center"/>
          </w:tcPr>
          <w:p>
            <w:pPr>
              <w:jc w:val="center"/>
              <w:rPr>
                <w:rFonts w:ascii="宋体" w:hAnsi="宋体" w:cs="宋体"/>
                <w:b/>
                <w:szCs w:val="21"/>
              </w:rPr>
            </w:pPr>
            <w:r>
              <w:rPr>
                <w:rFonts w:hint="eastAsia" w:ascii="宋体" w:hAnsi="宋体" w:cs="宋体"/>
                <w:b/>
                <w:szCs w:val="21"/>
              </w:rPr>
              <w:t>项  目</w:t>
            </w:r>
          </w:p>
        </w:tc>
        <w:tc>
          <w:tcPr>
            <w:tcW w:w="884" w:type="dxa"/>
            <w:vAlign w:val="center"/>
          </w:tcPr>
          <w:p>
            <w:pPr>
              <w:jc w:val="center"/>
              <w:rPr>
                <w:rFonts w:ascii="宋体" w:hAnsi="宋体" w:cs="宋体"/>
                <w:b/>
                <w:szCs w:val="21"/>
              </w:rPr>
            </w:pPr>
            <w:r>
              <w:rPr>
                <w:rFonts w:hint="eastAsia" w:ascii="宋体" w:hAnsi="宋体" w:cs="宋体"/>
                <w:b/>
                <w:szCs w:val="21"/>
              </w:rPr>
              <w:t>内页码</w:t>
            </w:r>
          </w:p>
        </w:tc>
        <w:tc>
          <w:tcPr>
            <w:tcW w:w="1791" w:type="dxa"/>
            <w:vAlign w:val="center"/>
          </w:tcPr>
          <w:p>
            <w:pPr>
              <w:jc w:val="center"/>
              <w:rPr>
                <w:rFonts w:ascii="宋体" w:hAnsi="宋体" w:cs="宋体"/>
                <w:b/>
                <w:szCs w:val="21"/>
              </w:rPr>
            </w:pPr>
            <w:r>
              <w:rPr>
                <w:rFonts w:hint="eastAsia" w:ascii="宋体" w:hAnsi="宋体" w:cs="宋体"/>
                <w:b/>
                <w:szCs w:val="21"/>
              </w:rPr>
              <w:t>提交资料</w:t>
            </w:r>
          </w:p>
          <w:p>
            <w:pPr>
              <w:jc w:val="center"/>
              <w:rPr>
                <w:rFonts w:ascii="宋体" w:hAnsi="宋体" w:cs="宋体"/>
                <w:b/>
                <w:szCs w:val="21"/>
              </w:rPr>
            </w:pPr>
            <w:r>
              <w:rPr>
                <w:rFonts w:hint="eastAsia" w:ascii="宋体" w:hAnsi="宋体" w:cs="宋体"/>
                <w:b/>
                <w:szCs w:val="21"/>
              </w:rPr>
              <w:t>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9" w:hRule="atLeast"/>
          <w:jc w:val="center"/>
        </w:trPr>
        <w:tc>
          <w:tcPr>
            <w:tcW w:w="717" w:type="dxa"/>
            <w:vAlign w:val="center"/>
          </w:tcPr>
          <w:p>
            <w:pPr>
              <w:jc w:val="center"/>
              <w:rPr>
                <w:rFonts w:ascii="宋体" w:hAnsi="宋体" w:cs="宋体"/>
                <w:szCs w:val="21"/>
              </w:rPr>
            </w:pPr>
            <w:r>
              <w:rPr>
                <w:rFonts w:hint="eastAsia" w:ascii="宋体" w:hAnsi="宋体" w:cs="宋体"/>
                <w:szCs w:val="21"/>
              </w:rPr>
              <w:t>1</w:t>
            </w:r>
          </w:p>
        </w:tc>
        <w:tc>
          <w:tcPr>
            <w:tcW w:w="5425" w:type="dxa"/>
            <w:vAlign w:val="center"/>
          </w:tcPr>
          <w:p>
            <w:pPr>
              <w:rPr>
                <w:rFonts w:ascii="宋体" w:hAnsi="宋体" w:cs="宋体"/>
                <w:szCs w:val="21"/>
              </w:rPr>
            </w:pPr>
            <w:r>
              <w:rPr>
                <w:rFonts w:hint="eastAsia" w:ascii="宋体" w:hAnsi="宋体" w:cs="宋体"/>
                <w:szCs w:val="21"/>
              </w:rPr>
              <w:t>供方承诺函（附件1）</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2</w:t>
            </w:r>
          </w:p>
        </w:tc>
        <w:tc>
          <w:tcPr>
            <w:tcW w:w="5425" w:type="dxa"/>
            <w:vAlign w:val="center"/>
          </w:tcPr>
          <w:p>
            <w:pPr>
              <w:rPr>
                <w:rFonts w:ascii="宋体" w:hAnsi="宋体" w:cs="宋体"/>
                <w:szCs w:val="21"/>
              </w:rPr>
            </w:pPr>
            <w:r>
              <w:rPr>
                <w:rFonts w:hint="eastAsia" w:ascii="宋体" w:hAnsi="宋体" w:cs="宋体"/>
                <w:szCs w:val="21"/>
              </w:rPr>
              <w:t>企业简介及组织架构(含企业组织架构和项目部组织架构)</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3</w:t>
            </w:r>
          </w:p>
        </w:tc>
        <w:tc>
          <w:tcPr>
            <w:tcW w:w="5425" w:type="dxa"/>
            <w:vAlign w:val="center"/>
          </w:tcPr>
          <w:p>
            <w:pPr>
              <w:rPr>
                <w:rFonts w:ascii="宋体" w:hAnsi="宋体" w:cs="宋体"/>
                <w:szCs w:val="21"/>
              </w:rPr>
            </w:pPr>
            <w:r>
              <w:rPr>
                <w:rFonts w:hint="eastAsia" w:ascii="宋体" w:hAnsi="宋体" w:cs="宋体"/>
                <w:szCs w:val="21"/>
              </w:rPr>
              <w:t>企业营业执照、税务登记证、质量、健康、环境安全认证等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cs="宋体"/>
                <w:szCs w:val="21"/>
              </w:rPr>
            </w:pPr>
            <w:r>
              <w:rPr>
                <w:rFonts w:hint="eastAsia" w:ascii="宋体" w:hAnsi="宋体" w:cs="宋体"/>
                <w:szCs w:val="21"/>
              </w:rPr>
              <w:t>4</w:t>
            </w:r>
          </w:p>
        </w:tc>
        <w:tc>
          <w:tcPr>
            <w:tcW w:w="5425" w:type="dxa"/>
            <w:vAlign w:val="center"/>
          </w:tcPr>
          <w:p>
            <w:pPr>
              <w:rPr>
                <w:rFonts w:ascii="宋体" w:hAnsi="宋体" w:cs="宋体"/>
                <w:szCs w:val="21"/>
              </w:rPr>
            </w:pPr>
            <w:r>
              <w:rPr>
                <w:rFonts w:hint="eastAsia" w:ascii="宋体" w:hAnsi="宋体" w:cs="宋体"/>
                <w:szCs w:val="21"/>
              </w:rPr>
              <w:t>施工资质等级证书、安全生产许可证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5</w:t>
            </w:r>
          </w:p>
        </w:tc>
        <w:tc>
          <w:tcPr>
            <w:tcW w:w="5425" w:type="dxa"/>
            <w:vAlign w:val="center"/>
          </w:tcPr>
          <w:p>
            <w:pPr>
              <w:rPr>
                <w:rFonts w:ascii="宋体" w:hAnsi="宋体" w:eastAsia="宋体" w:cs="宋体"/>
                <w:szCs w:val="21"/>
              </w:rPr>
            </w:pPr>
            <w:r>
              <w:rPr>
                <w:rFonts w:hint="eastAsia" w:ascii="宋体" w:hAnsi="宋体" w:cs="宋体"/>
                <w:b w:val="0"/>
                <w:bCs w:val="0"/>
                <w:szCs w:val="21"/>
              </w:rPr>
              <w:t>公司</w:t>
            </w:r>
            <w:r>
              <w:rPr>
                <w:rFonts w:hint="eastAsia" w:ascii="宋体" w:hAnsi="宋体" w:cs="宋体"/>
                <w:b w:val="0"/>
                <w:bCs w:val="0"/>
                <w:szCs w:val="21"/>
                <w:lang w:eastAsia="zh-CN"/>
              </w:rPr>
              <w:t>、</w:t>
            </w:r>
            <w:r>
              <w:rPr>
                <w:rFonts w:hint="eastAsia"/>
                <w:b w:val="0"/>
                <w:bCs w:val="0"/>
                <w:sz w:val="20"/>
                <w:szCs w:val="20"/>
                <w:highlight w:val="none"/>
                <w:lang w:val="en-US" w:eastAsia="zh-CN"/>
              </w:rPr>
              <w:t>生产车间</w:t>
            </w:r>
            <w:r>
              <w:rPr>
                <w:rFonts w:hint="eastAsia" w:ascii="宋体" w:hAnsi="宋体" w:cs="宋体"/>
                <w:b w:val="0"/>
                <w:bCs w:val="0"/>
                <w:szCs w:val="21"/>
                <w:highlight w:val="none"/>
              </w:rPr>
              <w:t>照</w:t>
            </w:r>
            <w:r>
              <w:rPr>
                <w:rFonts w:hint="eastAsia" w:ascii="宋体" w:hAnsi="宋体" w:cs="宋体"/>
                <w:b w:val="0"/>
                <w:bCs w:val="0"/>
                <w:szCs w:val="21"/>
              </w:rPr>
              <w:t>片(包含</w:t>
            </w:r>
            <w:r>
              <w:rPr>
                <w:rFonts w:hint="eastAsia" w:ascii="宋体" w:hAnsi="宋体"/>
                <w:b w:val="0"/>
                <w:bCs w:val="0"/>
              </w:rPr>
              <w:t>公司办公楼全景、公司门牌、前台、项目负责人办公室、</w:t>
            </w:r>
            <w:r>
              <w:rPr>
                <w:rFonts w:hint="eastAsia"/>
                <w:b w:val="0"/>
                <w:bCs w:val="0"/>
              </w:rPr>
              <w:t>办公区、会议</w:t>
            </w:r>
            <w:r>
              <w:rPr>
                <w:rFonts w:hint="eastAsia"/>
              </w:rPr>
              <w:t>室等）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eastAsia="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6</w:t>
            </w:r>
          </w:p>
        </w:tc>
        <w:tc>
          <w:tcPr>
            <w:tcW w:w="5425" w:type="dxa"/>
            <w:vAlign w:val="center"/>
          </w:tcPr>
          <w:p>
            <w:pPr>
              <w:rPr>
                <w:rFonts w:ascii="宋体" w:hAnsi="宋体" w:cs="宋体"/>
                <w:szCs w:val="21"/>
              </w:rPr>
            </w:pPr>
            <w:r>
              <w:rPr>
                <w:rFonts w:hint="eastAsia" w:ascii="宋体" w:hAnsi="宋体" w:cs="宋体"/>
                <w:szCs w:val="21"/>
              </w:rPr>
              <w:t>法人身份证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7</w:t>
            </w:r>
          </w:p>
        </w:tc>
        <w:tc>
          <w:tcPr>
            <w:tcW w:w="5425" w:type="dxa"/>
            <w:vAlign w:val="center"/>
          </w:tcPr>
          <w:p>
            <w:pPr>
              <w:rPr>
                <w:rFonts w:ascii="宋体" w:hAnsi="宋体" w:cs="宋体"/>
                <w:szCs w:val="21"/>
              </w:rPr>
            </w:pPr>
            <w:r>
              <w:rPr>
                <w:rFonts w:hint="eastAsia" w:ascii="宋体" w:hAnsi="宋体" w:cs="宋体"/>
                <w:szCs w:val="21"/>
              </w:rPr>
              <w:t>法人代表授权委托书</w:t>
            </w:r>
            <w:r>
              <w:rPr>
                <w:rStyle w:val="15"/>
                <w:rFonts w:hint="eastAsia" w:ascii="宋体" w:hAnsi="宋体" w:cs="宋体"/>
              </w:rPr>
              <w:t>（附件2）</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8</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被授权人身份证</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9</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被授权人在缴社保证明</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1" w:hRule="atLeast"/>
          <w:jc w:val="center"/>
        </w:trPr>
        <w:tc>
          <w:tcPr>
            <w:tcW w:w="717" w:type="dxa"/>
            <w:tcBorders>
              <w:top w:val="single" w:color="auto" w:sz="4" w:space="0"/>
            </w:tcBorders>
            <w:vAlign w:val="center"/>
          </w:tcPr>
          <w:p>
            <w:pPr>
              <w:jc w:val="center"/>
              <w:rPr>
                <w:rFonts w:ascii="宋体" w:hAnsi="宋体" w:eastAsia="宋体" w:cs="宋体"/>
                <w:szCs w:val="21"/>
              </w:rPr>
            </w:pPr>
            <w:r>
              <w:rPr>
                <w:rFonts w:hint="eastAsia" w:ascii="宋体" w:hAnsi="宋体" w:cs="宋体"/>
                <w:szCs w:val="21"/>
              </w:rPr>
              <w:t>10</w:t>
            </w:r>
          </w:p>
        </w:tc>
        <w:tc>
          <w:tcPr>
            <w:tcW w:w="5425" w:type="dxa"/>
            <w:tcBorders>
              <w:top w:val="single" w:color="auto" w:sz="4" w:space="0"/>
            </w:tcBorders>
            <w:vAlign w:val="center"/>
          </w:tcPr>
          <w:p>
            <w:pPr>
              <w:rPr>
                <w:rFonts w:ascii="宋体" w:hAnsi="宋体" w:cs="宋体"/>
                <w:szCs w:val="21"/>
              </w:rPr>
            </w:pPr>
            <w:r>
              <w:rPr>
                <w:rFonts w:hint="eastAsia" w:ascii="宋体" w:hAnsi="宋体" w:cs="宋体"/>
                <w:szCs w:val="21"/>
              </w:rPr>
              <w:t>近三年企业财务状况表（附件3）</w:t>
            </w:r>
          </w:p>
          <w:p>
            <w:pPr>
              <w:rPr>
                <w:rFonts w:ascii="宋体" w:hAnsi="宋体" w:cs="宋体"/>
                <w:szCs w:val="21"/>
              </w:rPr>
            </w:pPr>
            <w:r>
              <w:rPr>
                <w:rFonts w:hint="eastAsia" w:ascii="宋体" w:hAnsi="宋体" w:cs="宋体"/>
                <w:szCs w:val="21"/>
              </w:rPr>
              <w:t>（附企业银行信用等级证书及企业财务审计报表）</w:t>
            </w:r>
          </w:p>
        </w:tc>
        <w:tc>
          <w:tcPr>
            <w:tcW w:w="884" w:type="dxa"/>
            <w:tcBorders>
              <w:top w:val="single" w:color="auto" w:sz="4" w:space="0"/>
            </w:tcBorders>
            <w:vAlign w:val="center"/>
          </w:tcPr>
          <w:p>
            <w:pPr>
              <w:jc w:val="center"/>
              <w:rPr>
                <w:rFonts w:ascii="宋体" w:hAnsi="宋体" w:cs="宋体"/>
                <w:szCs w:val="21"/>
              </w:rPr>
            </w:pPr>
          </w:p>
        </w:tc>
        <w:tc>
          <w:tcPr>
            <w:tcW w:w="1791" w:type="dxa"/>
            <w:tcBorders>
              <w:top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11</w:t>
            </w:r>
          </w:p>
        </w:tc>
        <w:tc>
          <w:tcPr>
            <w:tcW w:w="5425" w:type="dxa"/>
            <w:vAlign w:val="center"/>
          </w:tcPr>
          <w:p>
            <w:pPr>
              <w:rPr>
                <w:rFonts w:ascii="宋体" w:hAnsi="宋体" w:cs="宋体"/>
                <w:szCs w:val="21"/>
              </w:rPr>
            </w:pPr>
            <w:r>
              <w:rPr>
                <w:rFonts w:hint="eastAsia" w:ascii="宋体" w:hAnsi="宋体" w:cs="宋体"/>
                <w:szCs w:val="21"/>
              </w:rPr>
              <w:t>近五年已完工项目及在建项目一览表（附件4）</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12</w:t>
            </w:r>
          </w:p>
        </w:tc>
        <w:tc>
          <w:tcPr>
            <w:tcW w:w="5425" w:type="dxa"/>
            <w:vAlign w:val="center"/>
          </w:tcPr>
          <w:p>
            <w:pPr>
              <w:rPr>
                <w:rFonts w:ascii="宋体" w:hAnsi="宋体" w:cs="宋体"/>
                <w:szCs w:val="21"/>
              </w:rPr>
            </w:pPr>
            <w:r>
              <w:rPr>
                <w:rFonts w:hint="eastAsia" w:ascii="宋体" w:hAnsi="宋体" w:cs="宋体"/>
                <w:szCs w:val="21"/>
              </w:rPr>
              <w:t>近五年已完工项目及在建项目合同原件验真（附件5）</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13</w:t>
            </w:r>
          </w:p>
        </w:tc>
        <w:tc>
          <w:tcPr>
            <w:tcW w:w="5425" w:type="dxa"/>
            <w:vAlign w:val="center"/>
          </w:tcPr>
          <w:p>
            <w:pPr>
              <w:rPr>
                <w:rFonts w:ascii="宋体" w:hAnsi="宋体" w:eastAsia="宋体" w:cs="宋体"/>
                <w:szCs w:val="21"/>
              </w:rPr>
            </w:pPr>
            <w:r>
              <w:rPr>
                <w:rFonts w:hint="eastAsia" w:ascii="宋体" w:hAnsi="宋体" w:cs="宋体"/>
                <w:szCs w:val="21"/>
              </w:rPr>
              <w:t>可提供考察的同类项目信息（附件6）</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14</w:t>
            </w:r>
          </w:p>
        </w:tc>
        <w:tc>
          <w:tcPr>
            <w:tcW w:w="5425" w:type="dxa"/>
            <w:vAlign w:val="center"/>
          </w:tcPr>
          <w:p>
            <w:pPr>
              <w:rPr>
                <w:rFonts w:ascii="宋体" w:hAnsi="宋体" w:cs="宋体"/>
                <w:szCs w:val="21"/>
              </w:rPr>
            </w:pPr>
            <w:r>
              <w:rPr>
                <w:rFonts w:hint="eastAsia" w:ascii="宋体" w:hAnsi="宋体" w:cs="宋体"/>
                <w:szCs w:val="21"/>
              </w:rPr>
              <w:t>企业主要获奖证书一览表（附件7）</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bl>
    <w:p>
      <w:pPr>
        <w:rPr>
          <w:rFonts w:ascii="宋体" w:hAnsi="宋体"/>
        </w:rPr>
      </w:pPr>
    </w:p>
    <w:p>
      <w:pPr>
        <w:rPr>
          <w:szCs w:val="21"/>
        </w:rPr>
      </w:pPr>
      <w:r>
        <w:rPr>
          <w:rFonts w:hint="eastAsia" w:ascii="宋体" w:hAnsi="宋体"/>
        </w:rPr>
        <w:t>注</w:t>
      </w:r>
      <w:r>
        <w:rPr>
          <w:rFonts w:hint="eastAsia"/>
          <w:szCs w:val="21"/>
        </w:rPr>
        <w:t>：1、按上述资料目录装订成册，</w:t>
      </w:r>
      <w:r>
        <w:rPr>
          <w:rFonts w:hint="eastAsia" w:ascii="宋体" w:hAnsi="宋体"/>
          <w:szCs w:val="21"/>
        </w:rPr>
        <w:t>电子文档壹份（盖章扫描版）</w:t>
      </w:r>
      <w:r>
        <w:rPr>
          <w:rFonts w:hint="eastAsia"/>
          <w:szCs w:val="21"/>
        </w:rPr>
        <w:t>。</w:t>
      </w:r>
    </w:p>
    <w:p>
      <w:pPr>
        <w:ind w:firstLine="420" w:firstLineChars="200"/>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r>
        <w:rPr>
          <w:rFonts w:hint="eastAsia"/>
          <w:szCs w:val="21"/>
        </w:rPr>
        <w:t xml:space="preserve">                       </w:t>
      </w:r>
      <w:r>
        <w:rPr>
          <w:rFonts w:hint="eastAsia"/>
          <w:b/>
          <w:bCs/>
          <w:sz w:val="28"/>
          <w:szCs w:val="28"/>
        </w:rPr>
        <w:t xml:space="preserve">       公司</w:t>
      </w:r>
      <w:r>
        <w:rPr>
          <w:rFonts w:hint="eastAsia"/>
          <w:b/>
          <w:bCs/>
          <w:sz w:val="28"/>
          <w:szCs w:val="28"/>
          <w:lang w:eastAsia="zh-CN"/>
        </w:rPr>
        <w:t>、</w:t>
      </w:r>
      <w:r>
        <w:rPr>
          <w:rFonts w:hint="eastAsia"/>
          <w:b/>
          <w:bCs/>
          <w:sz w:val="28"/>
          <w:szCs w:val="28"/>
          <w:highlight w:val="none"/>
          <w:lang w:val="en-US" w:eastAsia="zh-CN"/>
        </w:rPr>
        <w:t>生产车间</w:t>
      </w:r>
      <w:r>
        <w:rPr>
          <w:rFonts w:hint="eastAsia"/>
          <w:b/>
          <w:bCs/>
          <w:sz w:val="28"/>
          <w:szCs w:val="28"/>
          <w:highlight w:val="none"/>
        </w:rPr>
        <w:t>照片</w:t>
      </w:r>
      <w:r>
        <w:rPr>
          <w:rFonts w:hint="eastAsia"/>
          <w:b/>
          <w:bCs/>
          <w:sz w:val="28"/>
          <w:szCs w:val="28"/>
        </w:rPr>
        <w:t xml:space="preserve"> </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544"/>
        <w:gridCol w:w="3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26" w:type="dxa"/>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公司地址</w:t>
            </w:r>
          </w:p>
        </w:tc>
        <w:tc>
          <w:tcPr>
            <w:tcW w:w="7534" w:type="dxa"/>
            <w:gridSpan w:val="2"/>
            <w:shd w:val="clear" w:color="auto" w:fill="auto"/>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7" w:hRule="atLeast"/>
          <w:jc w:val="center"/>
        </w:trPr>
        <w:tc>
          <w:tcPr>
            <w:tcW w:w="1526" w:type="dxa"/>
            <w:vMerge w:val="restart"/>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公司照片</w:t>
            </w:r>
          </w:p>
        </w:tc>
        <w:tc>
          <w:tcPr>
            <w:tcW w:w="3544" w:type="dxa"/>
            <w:shd w:val="clear" w:color="auto" w:fill="auto"/>
            <w:vAlign w:val="center"/>
          </w:tcPr>
          <w:p>
            <w:pPr>
              <w:jc w:val="center"/>
            </w:pPr>
            <w:r>
              <w:rPr>
                <w:rFonts w:hint="eastAsia" w:ascii="宋体" w:hAnsi="宋体"/>
              </w:rPr>
              <w:t>公司办公楼全景</w:t>
            </w:r>
          </w:p>
        </w:tc>
        <w:tc>
          <w:tcPr>
            <w:tcW w:w="3990" w:type="dxa"/>
            <w:shd w:val="clear" w:color="auto" w:fill="auto"/>
            <w:vAlign w:val="center"/>
          </w:tcPr>
          <w:p>
            <w:pPr>
              <w:spacing w:line="360" w:lineRule="auto"/>
              <w:jc w:val="center"/>
              <w:rPr>
                <w:rFonts w:ascii="宋体" w:hAnsi="宋体"/>
              </w:rPr>
            </w:pPr>
            <w:r>
              <w:rPr>
                <w:rFonts w:hint="eastAsia" w:ascii="宋体" w:hAnsi="宋体"/>
              </w:rPr>
              <w:t>公司门牌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0"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rPr>
                <w:rFonts w:ascii="宋体" w:hAnsi="宋体"/>
              </w:rPr>
            </w:pPr>
            <w:r>
              <w:rPr>
                <w:rFonts w:hint="eastAsia" w:ascii="宋体" w:hAnsi="宋体"/>
              </w:rPr>
              <w:t>公司前台</w:t>
            </w:r>
          </w:p>
        </w:tc>
        <w:tc>
          <w:tcPr>
            <w:tcW w:w="3990" w:type="dxa"/>
            <w:shd w:val="clear" w:color="auto" w:fill="auto"/>
            <w:vAlign w:val="center"/>
          </w:tcPr>
          <w:p>
            <w:pPr>
              <w:spacing w:line="360" w:lineRule="auto"/>
              <w:jc w:val="center"/>
              <w:rPr>
                <w:rFonts w:ascii="宋体" w:hAnsi="宋体"/>
              </w:rPr>
            </w:pPr>
            <w:r>
              <w:rPr>
                <w:rFonts w:hint="eastAsia" w:ascii="宋体" w:hAnsi="宋体"/>
              </w:rPr>
              <w:t>项目负责人办公室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pPr>
            <w:r>
              <w:rPr>
                <w:rFonts w:hint="eastAsia"/>
              </w:rPr>
              <w:t>办公区</w:t>
            </w:r>
          </w:p>
        </w:tc>
        <w:tc>
          <w:tcPr>
            <w:tcW w:w="3990" w:type="dxa"/>
            <w:shd w:val="clear" w:color="auto" w:fill="auto"/>
            <w:vAlign w:val="center"/>
          </w:tcPr>
          <w:p>
            <w:pPr>
              <w:spacing w:line="360" w:lineRule="auto"/>
              <w:jc w:val="center"/>
              <w:rPr>
                <w:rFonts w:ascii="宋体" w:hAnsi="宋体"/>
              </w:rPr>
            </w:pPr>
            <w:r>
              <w:rPr>
                <w:rFonts w:hint="eastAsia" w:ascii="宋体" w:hAnsi="宋体"/>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jc w:val="center"/>
        </w:trPr>
        <w:tc>
          <w:tcPr>
            <w:tcW w:w="1526" w:type="dxa"/>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rPr>
                <w:rFonts w:hint="default" w:eastAsiaTheme="minorEastAsia"/>
                <w:lang w:val="en-US" w:eastAsia="zh-CN"/>
              </w:rPr>
            </w:pPr>
            <w:r>
              <w:rPr>
                <w:rFonts w:hint="eastAsia"/>
                <w:lang w:val="en-US" w:eastAsia="zh-CN"/>
              </w:rPr>
              <w:t>厂区鸟瞰图</w:t>
            </w:r>
          </w:p>
        </w:tc>
        <w:tc>
          <w:tcPr>
            <w:tcW w:w="3990" w:type="dxa"/>
            <w:shd w:val="clear" w:color="auto" w:fill="auto"/>
            <w:vAlign w:val="center"/>
          </w:tcPr>
          <w:p>
            <w:pPr>
              <w:spacing w:line="360" w:lineRule="auto"/>
              <w:jc w:val="center"/>
              <w:rPr>
                <w:rFonts w:hint="eastAsia" w:ascii="宋体" w:hAnsi="宋体"/>
              </w:rPr>
            </w:pPr>
            <w:r>
              <w:rPr>
                <w:rFonts w:hint="eastAsia"/>
                <w:lang w:val="en-US" w:eastAsia="zh-CN"/>
              </w:rPr>
              <w:t>生产车间照片</w:t>
            </w:r>
          </w:p>
        </w:tc>
      </w:tr>
    </w:tbl>
    <w:p>
      <w:pPr>
        <w:pStyle w:val="2"/>
        <w:rPr>
          <w:szCs w:val="21"/>
        </w:rPr>
      </w:pPr>
    </w:p>
    <w:p>
      <w:pPr>
        <w:pStyle w:val="2"/>
        <w:rPr>
          <w:szCs w:val="21"/>
        </w:rPr>
      </w:pPr>
    </w:p>
    <w:p>
      <w:pPr>
        <w:pStyle w:val="2"/>
        <w:rPr>
          <w:szCs w:val="21"/>
        </w:rPr>
      </w:pPr>
    </w:p>
    <w:p>
      <w:pPr>
        <w:pStyle w:val="2"/>
        <w:rPr>
          <w:szCs w:val="21"/>
        </w:rPr>
      </w:pPr>
    </w:p>
    <w:p>
      <w:pPr>
        <w:pStyle w:val="2"/>
        <w:rPr>
          <w:szCs w:val="21"/>
        </w:rPr>
      </w:pPr>
    </w:p>
    <w:p>
      <w:pPr>
        <w:pageBreakBefore/>
        <w:rPr>
          <w:rFonts w:ascii="宋体" w:hAnsi="宋体" w:eastAsia="宋体" w:cs="宋体"/>
          <w:sz w:val="24"/>
          <w:szCs w:val="24"/>
        </w:rPr>
      </w:pPr>
      <w:r>
        <w:rPr>
          <w:rFonts w:hint="eastAsia" w:ascii="宋体" w:hAnsi="宋体" w:eastAsia="宋体" w:cs="宋体"/>
          <w:sz w:val="24"/>
          <w:szCs w:val="24"/>
        </w:rPr>
        <w:t>附件1</w:t>
      </w:r>
    </w:p>
    <w:p>
      <w:pPr>
        <w:pStyle w:val="10"/>
        <w:wordWrap w:val="0"/>
        <w:spacing w:line="315" w:lineRule="atLeast"/>
        <w:jc w:val="center"/>
        <w:rPr>
          <w:rFonts w:cs="宋体"/>
          <w:sz w:val="44"/>
          <w:szCs w:val="44"/>
        </w:rPr>
      </w:pPr>
      <w:r>
        <w:rPr>
          <w:rStyle w:val="14"/>
          <w:rFonts w:hint="eastAsia" w:cs="宋体"/>
          <w:sz w:val="44"/>
          <w:szCs w:val="44"/>
        </w:rPr>
        <w:t>供方承诺函 </w:t>
      </w:r>
    </w:p>
    <w:p>
      <w:pPr>
        <w:pStyle w:val="10"/>
        <w:wordWrap w:val="0"/>
        <w:spacing w:line="315" w:lineRule="atLeast"/>
        <w:rPr>
          <w:rFonts w:cs="宋体"/>
          <w:sz w:val="28"/>
          <w:szCs w:val="28"/>
          <w:u w:val="single"/>
        </w:rPr>
      </w:pPr>
      <w:r>
        <w:rPr>
          <w:rFonts w:cs="宋体"/>
          <w:b/>
          <w:sz w:val="28"/>
          <w:szCs w:val="28"/>
        </w:rPr>
        <w:t>致</w:t>
      </w:r>
      <w:r>
        <w:rPr>
          <w:rFonts w:cs="宋体"/>
          <w:sz w:val="28"/>
          <w:szCs w:val="28"/>
        </w:rPr>
        <w:t>：</w:t>
      </w:r>
      <w:r>
        <w:rPr>
          <w:rFonts w:cs="宋体"/>
          <w:b/>
          <w:sz w:val="28"/>
          <w:szCs w:val="28"/>
          <w:u w:val="single"/>
        </w:rPr>
        <w:t xml:space="preserve">                        </w:t>
      </w:r>
    </w:p>
    <w:p>
      <w:pPr>
        <w:ind w:firstLine="562" w:firstLineChars="200"/>
        <w:rPr>
          <w:rFonts w:ascii="宋体" w:hAnsi="宋体" w:cs="宋体"/>
          <w:b/>
          <w:sz w:val="28"/>
          <w:szCs w:val="28"/>
        </w:rPr>
      </w:pPr>
      <w:r>
        <w:rPr>
          <w:rFonts w:hint="eastAsia" w:ascii="宋体" w:hAnsi="宋体" w:cs="宋体"/>
          <w:b/>
          <w:sz w:val="28"/>
          <w:szCs w:val="28"/>
        </w:rPr>
        <w:t>本公司郑重承诺，以下所提报的全部资料内容及所附资料均真实无误，并同意贵方采取任何方式调查验证。本公司承担因失实而产生的所有责任。</w:t>
      </w:r>
    </w:p>
    <w:p>
      <w:pPr>
        <w:pStyle w:val="10"/>
        <w:wordWrap w:val="0"/>
        <w:spacing w:line="315" w:lineRule="atLeast"/>
        <w:rPr>
          <w:rFonts w:cs="宋体"/>
          <w:b/>
          <w:sz w:val="28"/>
          <w:szCs w:val="28"/>
        </w:rPr>
      </w:pP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法人代表或委托代理人签字：</w:t>
      </w: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公章：</w:t>
      </w:r>
    </w:p>
    <w:p>
      <w:pPr>
        <w:pStyle w:val="10"/>
        <w:wordWrap w:val="0"/>
        <w:spacing w:line="315" w:lineRule="atLeast"/>
        <w:ind w:right="560" w:firstLine="5903" w:firstLineChars="2100"/>
        <w:rPr>
          <w:rFonts w:cs="宋体"/>
          <w:b/>
          <w:sz w:val="28"/>
          <w:szCs w:val="28"/>
        </w:rPr>
      </w:pPr>
      <w:r>
        <w:rPr>
          <w:rFonts w:cs="宋体"/>
          <w:b/>
          <w:sz w:val="28"/>
          <w:szCs w:val="28"/>
        </w:rPr>
        <w:t xml:space="preserve">年   </w:t>
      </w:r>
      <w:r>
        <w:rPr>
          <w:rFonts w:hint="eastAsia" w:cs="宋体"/>
          <w:b/>
          <w:sz w:val="28"/>
          <w:szCs w:val="28"/>
        </w:rPr>
        <w:t xml:space="preserve">    </w:t>
      </w:r>
      <w:r>
        <w:rPr>
          <w:rFonts w:cs="宋体"/>
          <w:b/>
          <w:sz w:val="28"/>
          <w:szCs w:val="28"/>
        </w:rPr>
        <w:t>月     日</w:t>
      </w:r>
    </w:p>
    <w:p/>
    <w:p/>
    <w:p/>
    <w:p/>
    <w:p/>
    <w:p/>
    <w:p/>
    <w:p/>
    <w:p/>
    <w:p/>
    <w:p/>
    <w:p/>
    <w:p/>
    <w:p/>
    <w:p>
      <w:pPr>
        <w:rPr>
          <w:rFonts w:ascii="宋体" w:hAnsi="宋体" w:eastAsia="宋体" w:cs="宋体"/>
          <w:sz w:val="24"/>
          <w:szCs w:val="24"/>
        </w:rPr>
      </w:pPr>
      <w:r>
        <w:rPr>
          <w:rFonts w:hint="eastAsia" w:ascii="宋体" w:hAnsi="宋体" w:eastAsia="宋体" w:cs="宋体"/>
          <w:sz w:val="24"/>
          <w:szCs w:val="24"/>
        </w:rPr>
        <w:t>附件2</w:t>
      </w:r>
    </w:p>
    <w:p>
      <w:pPr>
        <w:jc w:val="center"/>
        <w:rPr>
          <w:rFonts w:ascii="宋体" w:hAnsi="宋体" w:cs="宋体"/>
          <w:b/>
          <w:bCs/>
          <w:sz w:val="44"/>
          <w:szCs w:val="44"/>
        </w:rPr>
      </w:pPr>
      <w:bookmarkStart w:id="0" w:name="_Toc1739"/>
      <w:bookmarkStart w:id="1" w:name="_Toc8206"/>
      <w:bookmarkStart w:id="2" w:name="_Toc29054"/>
      <w:bookmarkStart w:id="3" w:name="_Toc642"/>
    </w:p>
    <w:p>
      <w:pPr>
        <w:jc w:val="center"/>
        <w:rPr>
          <w:rFonts w:ascii="宋体" w:hAnsi="宋体" w:cs="宋体"/>
          <w:b/>
          <w:bCs/>
          <w:sz w:val="44"/>
          <w:szCs w:val="44"/>
        </w:rPr>
      </w:pPr>
    </w:p>
    <w:p>
      <w:pPr>
        <w:jc w:val="center"/>
        <w:rPr>
          <w:rFonts w:ascii="宋体" w:hAnsi="宋体" w:cs="宋体"/>
          <w:b/>
          <w:bCs/>
          <w:sz w:val="32"/>
          <w:szCs w:val="32"/>
        </w:rPr>
      </w:pPr>
      <w:r>
        <w:rPr>
          <w:rFonts w:hint="eastAsia" w:ascii="宋体" w:hAnsi="宋体" w:cs="宋体"/>
          <w:b/>
          <w:bCs/>
          <w:sz w:val="32"/>
          <w:szCs w:val="32"/>
        </w:rPr>
        <w:t>授 权 委 托 书</w:t>
      </w:r>
      <w:bookmarkEnd w:id="0"/>
      <w:bookmarkEnd w:id="1"/>
      <w:bookmarkEnd w:id="2"/>
      <w:bookmarkEnd w:id="3"/>
    </w:p>
    <w:p>
      <w:pPr>
        <w:pStyle w:val="7"/>
        <w:rPr>
          <w:rFonts w:hAnsi="宋体" w:cs="宋体"/>
          <w:sz w:val="24"/>
          <w:szCs w:val="24"/>
        </w:rPr>
      </w:pPr>
    </w:p>
    <w:p>
      <w:pPr>
        <w:pStyle w:val="7"/>
        <w:spacing w:line="360" w:lineRule="auto"/>
        <w:rPr>
          <w:rFonts w:hAnsi="宋体" w:cs="宋体"/>
          <w:szCs w:val="21"/>
        </w:rPr>
      </w:pPr>
      <w:r>
        <w:rPr>
          <w:rFonts w:hint="eastAsia" w:hAnsi="宋体" w:cs="宋体"/>
          <w:szCs w:val="21"/>
        </w:rPr>
        <w:t xml:space="preserve">    本授权委托书声明：</w:t>
      </w:r>
      <w:r>
        <w:rPr>
          <w:rFonts w:hAnsi="宋体" w:cs="宋体"/>
          <w:szCs w:val="21"/>
          <w:u w:val="single"/>
        </w:rPr>
        <w:t xml:space="preserve">      </w:t>
      </w:r>
      <w:r>
        <w:rPr>
          <w:rFonts w:hint="eastAsia" w:hAnsi="宋体" w:cs="宋体"/>
          <w:szCs w:val="21"/>
        </w:rPr>
        <w:t>（姓名）系</w:t>
      </w:r>
      <w:r>
        <w:rPr>
          <w:rFonts w:hint="eastAsia" w:hAnsi="宋体" w:cs="宋体"/>
          <w:szCs w:val="21"/>
          <w:u w:val="single"/>
        </w:rPr>
        <w:t xml:space="preserve">                   （供应商名称）</w:t>
      </w:r>
      <w:r>
        <w:rPr>
          <w:rFonts w:hint="eastAsia" w:hAnsi="宋体" w:cs="宋体"/>
          <w:szCs w:val="21"/>
        </w:rPr>
        <w:t>的法定代表人，现授权委托本单位在职职工：</w:t>
      </w:r>
      <w:r>
        <w:rPr>
          <w:rFonts w:hAnsi="宋体" w:cs="宋体"/>
          <w:szCs w:val="21"/>
          <w:u w:val="single"/>
        </w:rPr>
        <w:t xml:space="preserve">      </w:t>
      </w:r>
      <w:r>
        <w:rPr>
          <w:rFonts w:hint="eastAsia" w:hAnsi="宋体" w:cs="宋体"/>
          <w:szCs w:val="21"/>
        </w:rPr>
        <w:t>（姓名），身份证号码：</w:t>
      </w:r>
      <w:r>
        <w:rPr>
          <w:rFonts w:hAnsi="宋体" w:cs="宋体"/>
          <w:szCs w:val="21"/>
          <w:u w:val="single"/>
        </w:rPr>
        <w:t xml:space="preserve">                            </w:t>
      </w:r>
      <w:r>
        <w:rPr>
          <w:rFonts w:hint="eastAsia" w:hAnsi="宋体" w:cs="宋体"/>
          <w:szCs w:val="21"/>
        </w:rPr>
        <w:t>，以本公司名义参加</w:t>
      </w:r>
      <w:r>
        <w:rPr>
          <w:rFonts w:hint="eastAsia" w:hAnsi="宋体" w:cs="宋体"/>
          <w:szCs w:val="21"/>
          <w:u w:val="single"/>
        </w:rPr>
        <w:t xml:space="preserve">           项目</w:t>
      </w:r>
      <w:r>
        <w:rPr>
          <w:szCs w:val="21"/>
          <w:u w:val="single"/>
        </w:rPr>
        <w:t xml:space="preserve">          </w:t>
      </w:r>
      <w:r>
        <w:rPr>
          <w:rFonts w:hint="eastAsia"/>
          <w:szCs w:val="21"/>
        </w:rPr>
        <w:t>工程</w:t>
      </w:r>
      <w:r>
        <w:rPr>
          <w:rFonts w:hint="eastAsia" w:hAnsi="宋体" w:cs="宋体"/>
          <w:szCs w:val="21"/>
        </w:rPr>
        <w:t>资格预审提报。代理人在资料递交过程中所签署的一切文件和处理与之有关的一切事物，我均予以承认。</w:t>
      </w:r>
    </w:p>
    <w:p>
      <w:pPr>
        <w:pStyle w:val="7"/>
        <w:spacing w:line="360" w:lineRule="auto"/>
        <w:ind w:firstLine="580"/>
        <w:rPr>
          <w:rFonts w:hAnsi="宋体" w:cs="宋体"/>
          <w:szCs w:val="21"/>
        </w:rPr>
      </w:pPr>
      <w:r>
        <w:rPr>
          <w:rFonts w:hint="eastAsia" w:hAnsi="宋体" w:cs="宋体"/>
          <w:szCs w:val="21"/>
        </w:rPr>
        <w:t>代理人无转委托权。</w:t>
      </w:r>
    </w:p>
    <w:p>
      <w:pPr>
        <w:pStyle w:val="7"/>
        <w:spacing w:line="360" w:lineRule="auto"/>
        <w:ind w:firstLine="600"/>
        <w:rPr>
          <w:rFonts w:hAnsi="宋体" w:cs="宋体"/>
          <w:szCs w:val="21"/>
        </w:rPr>
      </w:pPr>
      <w:r>
        <w:rPr>
          <w:rFonts w:hint="eastAsia" w:hAnsi="宋体" w:cs="宋体"/>
          <w:szCs w:val="21"/>
        </w:rPr>
        <w:t>签字如下，以资证明。</w:t>
      </w:r>
    </w:p>
    <w:p>
      <w:pPr>
        <w:pStyle w:val="7"/>
        <w:ind w:firstLine="420"/>
        <w:rPr>
          <w:rFonts w:hAnsi="宋体" w:cs="宋体"/>
          <w:szCs w:val="21"/>
        </w:rPr>
      </w:pPr>
    </w:p>
    <w:p>
      <w:pPr>
        <w:pStyle w:val="7"/>
        <w:ind w:firstLine="420"/>
        <w:rPr>
          <w:rFonts w:hAnsi="宋体" w:cs="宋体"/>
          <w:szCs w:val="21"/>
        </w:rPr>
      </w:pPr>
    </w:p>
    <w:p>
      <w:pPr>
        <w:pStyle w:val="7"/>
        <w:rPr>
          <w:rFonts w:hAnsi="宋体" w:cs="宋体"/>
          <w:b/>
          <w:spacing w:val="5"/>
          <w:szCs w:val="21"/>
        </w:rPr>
      </w:pPr>
      <w:r>
        <w:rPr>
          <w:rFonts w:hint="eastAsia" w:hAnsi="宋体" w:cs="宋体"/>
          <w:szCs w:val="21"/>
        </w:rPr>
        <w:t>递交人：</w:t>
      </w:r>
      <w:r>
        <w:rPr>
          <w:rFonts w:hint="eastAsia" w:hAnsi="宋体" w:cs="宋体"/>
          <w:b/>
          <w:spacing w:val="5"/>
          <w:szCs w:val="21"/>
        </w:rPr>
        <w:t>（签章）</w:t>
      </w:r>
    </w:p>
    <w:p>
      <w:pPr>
        <w:pStyle w:val="7"/>
        <w:rPr>
          <w:rFonts w:hAnsi="宋体" w:cs="宋体"/>
          <w:szCs w:val="21"/>
        </w:rPr>
      </w:pPr>
    </w:p>
    <w:p>
      <w:pPr>
        <w:pStyle w:val="7"/>
        <w:rPr>
          <w:rFonts w:hAnsi="宋体" w:cs="宋体"/>
          <w:b/>
          <w:spacing w:val="5"/>
          <w:szCs w:val="21"/>
        </w:rPr>
      </w:pPr>
      <w:r>
        <w:rPr>
          <w:rFonts w:hint="eastAsia" w:hAnsi="宋体" w:cs="宋体"/>
          <w:szCs w:val="21"/>
        </w:rPr>
        <w:t>法人代表：</w:t>
      </w:r>
      <w:r>
        <w:rPr>
          <w:rFonts w:hint="eastAsia" w:hAnsi="宋体" w:cs="宋体"/>
          <w:b/>
          <w:spacing w:val="5"/>
          <w:szCs w:val="21"/>
        </w:rPr>
        <w:t>（签字、盖章）</w:t>
      </w:r>
    </w:p>
    <w:p>
      <w:pPr>
        <w:pStyle w:val="7"/>
        <w:rPr>
          <w:rFonts w:hAnsi="宋体" w:cs="宋体"/>
          <w:szCs w:val="21"/>
        </w:rPr>
      </w:pPr>
    </w:p>
    <w:p>
      <w:pPr>
        <w:pStyle w:val="7"/>
        <w:rPr>
          <w:rFonts w:hAnsi="宋体" w:cs="宋体"/>
          <w:szCs w:val="21"/>
        </w:rPr>
      </w:pPr>
      <w:r>
        <w:rPr>
          <w:rFonts w:hint="eastAsia" w:hAnsi="宋体" w:cs="宋体"/>
          <w:szCs w:val="21"/>
        </w:rPr>
        <w:t>代理人：</w:t>
      </w:r>
      <w:r>
        <w:rPr>
          <w:rFonts w:hint="eastAsia" w:hAnsi="宋体" w:cs="宋体"/>
          <w:b/>
          <w:spacing w:val="5"/>
          <w:szCs w:val="21"/>
        </w:rPr>
        <w:t>（签字）</w:t>
      </w:r>
    </w:p>
    <w:p>
      <w:pPr>
        <w:pStyle w:val="7"/>
        <w:rPr>
          <w:rFonts w:hAnsi="宋体" w:cs="宋体"/>
          <w:szCs w:val="21"/>
        </w:rPr>
      </w:pPr>
    </w:p>
    <w:p>
      <w:pPr>
        <w:wordWrap w:val="0"/>
        <w:jc w:val="right"/>
        <w:rPr>
          <w:rFonts w:ascii="宋体" w:hAnsi="宋体" w:cs="宋体"/>
          <w:spacing w:val="5"/>
          <w:szCs w:val="21"/>
        </w:rPr>
      </w:pPr>
      <w:r>
        <w:rPr>
          <w:rFonts w:hint="eastAsia" w:ascii="宋体" w:hAnsi="宋体" w:cs="宋体"/>
          <w:spacing w:val="5"/>
          <w:szCs w:val="21"/>
        </w:rPr>
        <w:t>日期：  年   月   日</w:t>
      </w:r>
    </w:p>
    <w:p>
      <w:pPr>
        <w:pageBreakBefore/>
        <w:rPr>
          <w:rFonts w:ascii="宋体" w:hAnsi="宋体" w:eastAsia="宋体" w:cs="宋体"/>
          <w:sz w:val="24"/>
        </w:rPr>
      </w:pPr>
      <w:r>
        <w:rPr>
          <w:rFonts w:hint="eastAsia" w:ascii="宋体" w:hAnsi="宋体" w:eastAsia="宋体" w:cs="宋体"/>
          <w:sz w:val="24"/>
        </w:rPr>
        <w:t>附件3</w:t>
      </w:r>
    </w:p>
    <w:p>
      <w:pPr>
        <w:pStyle w:val="5"/>
        <w:jc w:val="center"/>
        <w:rPr>
          <w:rFonts w:ascii="宋体" w:hAnsi="宋体" w:eastAsia="宋体" w:cs="宋体"/>
          <w:sz w:val="36"/>
          <w:szCs w:val="36"/>
        </w:rPr>
      </w:pPr>
      <w:bookmarkStart w:id="4" w:name="_Toc9487"/>
      <w:bookmarkStart w:id="5" w:name="_Toc207174562"/>
      <w:r>
        <w:rPr>
          <w:rFonts w:hint="eastAsia"/>
          <w:sz w:val="36"/>
          <w:szCs w:val="36"/>
        </w:rPr>
        <w:t xml:space="preserve"> </w:t>
      </w:r>
      <w:r>
        <w:rPr>
          <w:rFonts w:hint="eastAsia" w:ascii="宋体" w:hAnsi="宋体" w:eastAsia="宋体" w:cs="宋体"/>
          <w:sz w:val="36"/>
          <w:szCs w:val="36"/>
        </w:rPr>
        <w:t>财务状况表</w:t>
      </w:r>
      <w:bookmarkEnd w:id="4"/>
      <w:bookmarkEnd w:id="5"/>
    </w:p>
    <w:p>
      <w:pPr>
        <w:numPr>
          <w:ilvl w:val="0"/>
          <w:numId w:val="6"/>
        </w:numPr>
        <w:rPr>
          <w:rFonts w:ascii="宋体" w:hAnsi="宋体"/>
          <w:b/>
          <w:bCs/>
          <w:sz w:val="28"/>
        </w:rPr>
      </w:pPr>
      <w:r>
        <w:rPr>
          <w:rFonts w:hint="eastAsia" w:ascii="宋体" w:hAnsi="宋体"/>
          <w:b/>
          <w:bCs/>
          <w:sz w:val="28"/>
        </w:rPr>
        <w:t>开户银行情况</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35"/>
        <w:gridCol w:w="76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restart"/>
            <w:vAlign w:val="center"/>
          </w:tcPr>
          <w:p>
            <w:pPr>
              <w:jc w:val="center"/>
              <w:rPr>
                <w:rFonts w:ascii="宋体" w:hAnsi="宋体"/>
              </w:rPr>
            </w:pPr>
            <w:r>
              <w:rPr>
                <w:rFonts w:hint="eastAsia" w:ascii="宋体" w:hAnsi="宋体"/>
              </w:rPr>
              <w:t>银行</w:t>
            </w:r>
          </w:p>
          <w:p>
            <w:pPr>
              <w:jc w:val="center"/>
              <w:rPr>
                <w:rFonts w:ascii="宋体" w:hAnsi="宋体"/>
              </w:rPr>
            </w:pPr>
            <w:r>
              <w:rPr>
                <w:rFonts w:hint="eastAsia" w:ascii="宋体" w:hAnsi="宋体"/>
              </w:rPr>
              <w:t>（基本户）</w:t>
            </w:r>
          </w:p>
        </w:tc>
        <w:tc>
          <w:tcPr>
            <w:tcW w:w="7673" w:type="dxa"/>
            <w:vAlign w:val="center"/>
          </w:tcPr>
          <w:p>
            <w:pPr>
              <w:rPr>
                <w:rFonts w:ascii="宋体" w:hAnsi="宋体"/>
              </w:rPr>
            </w:pPr>
            <w:r>
              <w:rPr>
                <w:rFonts w:hint="eastAsia" w:ascii="宋体" w:hAnsi="宋体"/>
              </w:rPr>
              <w:t xml:space="preserve">银行名称：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银行地址：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联系人：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传真：</w:t>
            </w:r>
          </w:p>
        </w:tc>
      </w:tr>
    </w:tbl>
    <w:p>
      <w:pPr>
        <w:rPr>
          <w:rFonts w:ascii="宋体" w:hAnsi="宋体"/>
          <w:b/>
          <w:bCs/>
          <w:sz w:val="28"/>
        </w:rPr>
      </w:pPr>
      <w:r>
        <w:rPr>
          <w:rFonts w:hint="eastAsia" w:ascii="宋体" w:hAnsi="宋体"/>
          <w:b/>
          <w:bCs/>
          <w:sz w:val="28"/>
        </w:rPr>
        <w:t>二、资信情况</w:t>
      </w:r>
    </w:p>
    <w:p>
      <w:pPr>
        <w:rPr>
          <w:rFonts w:ascii="宋体" w:hAnsi="宋体"/>
          <w:szCs w:val="21"/>
          <w:u w:val="single"/>
        </w:rPr>
      </w:pPr>
      <w:r>
        <w:rPr>
          <w:rFonts w:hint="eastAsia" w:ascii="宋体" w:hAnsi="宋体"/>
          <w:szCs w:val="21"/>
        </w:rPr>
        <w:t>资信等级：</w:t>
      </w:r>
      <w:r>
        <w:rPr>
          <w:rFonts w:hint="eastAsia" w:ascii="宋体" w:hAnsi="宋体"/>
          <w:szCs w:val="21"/>
          <w:u w:val="single"/>
        </w:rPr>
        <w:t xml:space="preserve">       </w:t>
      </w:r>
    </w:p>
    <w:p>
      <w:pPr>
        <w:rPr>
          <w:rFonts w:ascii="宋体" w:hAnsi="宋体"/>
          <w:szCs w:val="21"/>
          <w:u w:val="single"/>
        </w:rPr>
      </w:pPr>
      <w:r>
        <w:rPr>
          <w:rFonts w:hint="eastAsia" w:ascii="宋体" w:hAnsi="宋体"/>
          <w:szCs w:val="21"/>
        </w:rPr>
        <w:t>评估机构：</w:t>
      </w:r>
      <w:r>
        <w:rPr>
          <w:rFonts w:ascii="宋体" w:hAnsi="宋体"/>
          <w:szCs w:val="21"/>
          <w:u w:val="single"/>
        </w:rPr>
        <w:t xml:space="preserve"> </w:t>
      </w:r>
      <w:r>
        <w:rPr>
          <w:rFonts w:hint="eastAsia" w:ascii="宋体" w:hAnsi="宋体"/>
          <w:szCs w:val="21"/>
          <w:u w:val="single"/>
        </w:rPr>
        <w:t xml:space="preserve">      </w:t>
      </w:r>
    </w:p>
    <w:p>
      <w:pPr>
        <w:rPr>
          <w:rFonts w:ascii="宋体" w:hAnsi="宋体"/>
          <w:szCs w:val="21"/>
        </w:rPr>
      </w:pPr>
      <w:r>
        <w:rPr>
          <w:rFonts w:hint="eastAsia" w:ascii="宋体" w:hAnsi="宋体"/>
          <w:szCs w:val="21"/>
        </w:rPr>
        <w:t>注：附</w:t>
      </w:r>
      <w:r>
        <w:rPr>
          <w:rFonts w:hint="eastAsia" w:ascii="宋体" w:hAnsi="宋体"/>
          <w:szCs w:val="21"/>
          <w:u w:val="single"/>
        </w:rPr>
        <w:t>企业信用等级证书复印件。</w:t>
      </w:r>
    </w:p>
    <w:p>
      <w:pPr>
        <w:rPr>
          <w:rFonts w:ascii="宋体" w:hAnsi="宋体"/>
          <w:sz w:val="28"/>
        </w:rPr>
      </w:pPr>
      <w:r>
        <w:rPr>
          <w:rFonts w:hint="eastAsia" w:ascii="宋体" w:hAnsi="宋体"/>
          <w:b/>
          <w:bCs/>
          <w:sz w:val="28"/>
        </w:rPr>
        <w:t>三、近三年每年的资产负债表</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58"/>
        <w:gridCol w:w="2256"/>
        <w:gridCol w:w="2256"/>
        <w:gridCol w:w="2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restart"/>
            <w:vAlign w:val="center"/>
          </w:tcPr>
          <w:p>
            <w:pPr>
              <w:jc w:val="center"/>
              <w:rPr>
                <w:rFonts w:ascii="宋体" w:hAnsi="宋体"/>
              </w:rPr>
            </w:pPr>
            <w:r>
              <w:rPr>
                <w:rFonts w:hint="eastAsia" w:ascii="宋体" w:hAnsi="宋体"/>
              </w:rPr>
              <w:t>财务状况</w:t>
            </w:r>
          </w:p>
          <w:p>
            <w:pPr>
              <w:jc w:val="center"/>
              <w:rPr>
                <w:rFonts w:ascii="宋体" w:hAnsi="宋体"/>
              </w:rPr>
            </w:pPr>
            <w:r>
              <w:rPr>
                <w:rFonts w:hint="eastAsia" w:ascii="宋体" w:hAnsi="宋体"/>
              </w:rPr>
              <w:t>（单位）</w:t>
            </w:r>
          </w:p>
        </w:tc>
        <w:tc>
          <w:tcPr>
            <w:tcW w:w="6650" w:type="dxa"/>
            <w:gridSpan w:val="3"/>
            <w:vAlign w:val="center"/>
          </w:tcPr>
          <w:p>
            <w:pPr>
              <w:jc w:val="center"/>
              <w:rPr>
                <w:rFonts w:ascii="宋体" w:hAnsi="宋体"/>
              </w:rPr>
            </w:pPr>
            <w:r>
              <w:rPr>
                <w:rFonts w:hint="eastAsia" w:ascii="宋体" w:hAnsi="宋体"/>
              </w:rPr>
              <w:t>近三年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continue"/>
            <w:vAlign w:val="center"/>
          </w:tcPr>
          <w:p>
            <w:pPr>
              <w:jc w:val="center"/>
              <w:rPr>
                <w:rFonts w:ascii="宋体" w:hAnsi="宋体"/>
              </w:rPr>
            </w:pPr>
          </w:p>
        </w:tc>
        <w:tc>
          <w:tcPr>
            <w:tcW w:w="2256" w:type="dxa"/>
            <w:vAlign w:val="center"/>
          </w:tcPr>
          <w:p>
            <w:pPr>
              <w:jc w:val="center"/>
              <w:rPr>
                <w:rFonts w:ascii="宋体" w:hAnsi="宋体"/>
              </w:rPr>
            </w:pPr>
            <w:r>
              <w:rPr>
                <w:rFonts w:hint="eastAsia" w:ascii="宋体" w:hAnsi="宋体"/>
              </w:rPr>
              <w:t>20</w:t>
            </w:r>
            <w:r>
              <w:rPr>
                <w:rFonts w:hint="eastAsia" w:ascii="宋体" w:hAnsi="宋体"/>
                <w:lang w:val="en-US" w:eastAsia="zh-CN"/>
              </w:rPr>
              <w:t>20</w:t>
            </w:r>
            <w:r>
              <w:rPr>
                <w:rFonts w:hint="eastAsia" w:ascii="宋体" w:hAnsi="宋体"/>
              </w:rPr>
              <w:t>年</w:t>
            </w:r>
          </w:p>
        </w:tc>
        <w:tc>
          <w:tcPr>
            <w:tcW w:w="2256" w:type="dxa"/>
            <w:vAlign w:val="center"/>
          </w:tcPr>
          <w:p>
            <w:pPr>
              <w:jc w:val="center"/>
              <w:rPr>
                <w:rFonts w:ascii="宋体" w:hAnsi="宋体"/>
              </w:rPr>
            </w:pPr>
            <w:r>
              <w:rPr>
                <w:rFonts w:hint="eastAsia" w:ascii="宋体" w:hAnsi="宋体"/>
              </w:rPr>
              <w:t>20</w:t>
            </w:r>
            <w:r>
              <w:rPr>
                <w:rFonts w:hint="eastAsia" w:ascii="宋体" w:hAnsi="宋体"/>
                <w:lang w:val="en-US" w:eastAsia="zh-CN"/>
              </w:rPr>
              <w:t>21</w:t>
            </w:r>
            <w:r>
              <w:rPr>
                <w:rFonts w:hint="eastAsia" w:ascii="宋体" w:hAnsi="宋体"/>
              </w:rPr>
              <w:t>年</w:t>
            </w:r>
          </w:p>
        </w:tc>
        <w:tc>
          <w:tcPr>
            <w:tcW w:w="2138" w:type="dxa"/>
            <w:vAlign w:val="center"/>
          </w:tcPr>
          <w:p>
            <w:pPr>
              <w:jc w:val="center"/>
              <w:rPr>
                <w:rFonts w:ascii="宋体" w:hAnsi="宋体"/>
              </w:rPr>
            </w:pPr>
            <w:r>
              <w:rPr>
                <w:rFonts w:hint="eastAsia" w:ascii="宋体" w:hAnsi="宋体"/>
              </w:rPr>
              <w:t>202</w:t>
            </w:r>
            <w:r>
              <w:rPr>
                <w:rFonts w:hint="eastAsia" w:ascii="宋体" w:hAnsi="宋体"/>
                <w:lang w:val="en-US" w:eastAsia="zh-CN"/>
              </w:rPr>
              <w:t>2</w:t>
            </w:r>
            <w:r>
              <w:rPr>
                <w:rFonts w:hint="eastAsia" w:ascii="宋体" w:hAnsi="宋体"/>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80" w:hRule="atLeast"/>
        </w:trPr>
        <w:tc>
          <w:tcPr>
            <w:tcW w:w="2458" w:type="dxa"/>
            <w:vAlign w:val="center"/>
          </w:tcPr>
          <w:p>
            <w:pPr>
              <w:rPr>
                <w:rFonts w:ascii="宋体" w:hAnsi="宋体"/>
              </w:rPr>
            </w:pPr>
            <w:r>
              <w:rPr>
                <w:rFonts w:hint="eastAsia" w:ascii="宋体" w:hAnsi="宋体"/>
              </w:rPr>
              <w:t>1、总资产（万元）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2、流动资产（万元）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3、总负债（万元）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4、流动负债（万元）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80" w:hRule="atLeast"/>
        </w:trPr>
        <w:tc>
          <w:tcPr>
            <w:tcW w:w="2458" w:type="dxa"/>
            <w:vAlign w:val="center"/>
          </w:tcPr>
          <w:p>
            <w:pPr>
              <w:rPr>
                <w:rFonts w:ascii="宋体" w:hAnsi="宋体"/>
              </w:rPr>
            </w:pPr>
            <w:r>
              <w:rPr>
                <w:rFonts w:hint="eastAsia" w:ascii="宋体" w:hAnsi="宋体"/>
              </w:rPr>
              <w:t>5、税前利润（万元）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6、税后利润（万元）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bl>
    <w:p>
      <w:pPr>
        <w:rPr>
          <w:rFonts w:ascii="宋体" w:hAnsi="宋体"/>
          <w:color w:val="FF0000"/>
        </w:rPr>
      </w:pPr>
      <w:r>
        <w:rPr>
          <w:rFonts w:hint="eastAsia" w:ascii="宋体" w:hAnsi="宋体"/>
          <w:color w:val="000000" w:themeColor="text1"/>
          <w14:textFill>
            <w14:solidFill>
              <w14:schemeClr w14:val="tx1"/>
            </w14:solidFill>
          </w14:textFill>
        </w:rPr>
        <w:t>注：请附最近三年经过审计的财务报表，包括资产负债表、损益表、现金流量表和报表附注。</w:t>
      </w:r>
    </w:p>
    <w:p>
      <w:pPr>
        <w:sectPr>
          <w:headerReference r:id="rId3" w:type="default"/>
          <w:footerReference r:id="rId4" w:type="default"/>
          <w:pgSz w:w="11906" w:h="16838"/>
          <w:pgMar w:top="2245" w:right="1134" w:bottom="1247" w:left="1134" w:header="851" w:footer="992" w:gutter="0"/>
          <w:cols w:space="425" w:num="1"/>
          <w:docGrid w:type="lines" w:linePitch="312" w:charSpace="0"/>
        </w:sectPr>
      </w:pPr>
    </w:p>
    <w:p>
      <w:pPr>
        <w:pageBreakBefore/>
        <w:rPr>
          <w:rFonts w:ascii="宋体" w:hAnsi="宋体" w:eastAsia="宋体" w:cs="宋体"/>
          <w:sz w:val="24"/>
          <w:szCs w:val="24"/>
        </w:rPr>
      </w:pPr>
      <w:r>
        <w:rPr>
          <w:rFonts w:hint="eastAsia" w:ascii="宋体" w:hAnsi="宋体" w:eastAsia="宋体" w:cs="宋体"/>
          <w:sz w:val="24"/>
          <w:szCs w:val="24"/>
        </w:rPr>
        <w:t>附件4</w:t>
      </w:r>
    </w:p>
    <w:p>
      <w:pPr>
        <w:pStyle w:val="5"/>
        <w:jc w:val="center"/>
        <w:rPr>
          <w:rFonts w:ascii="宋体" w:hAnsi="宋体" w:eastAsia="宋体" w:cs="宋体"/>
          <w:sz w:val="36"/>
          <w:szCs w:val="36"/>
        </w:rPr>
      </w:pPr>
      <w:bookmarkStart w:id="6" w:name="_Toc23316"/>
      <w:bookmarkStart w:id="7" w:name="_Toc207174563"/>
      <w:r>
        <w:rPr>
          <w:rFonts w:hint="eastAsia" w:ascii="宋体" w:hAnsi="宋体" w:eastAsia="宋体" w:cs="宋体"/>
          <w:sz w:val="36"/>
          <w:szCs w:val="36"/>
        </w:rPr>
        <w:t xml:space="preserve">公司近五年已完项目和正在履约项目一览表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2300"/>
        <w:gridCol w:w="2914"/>
        <w:gridCol w:w="2633"/>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vAlign w:val="center"/>
          </w:tcPr>
          <w:p>
            <w:pPr>
              <w:jc w:val="center"/>
              <w:rPr>
                <w:rFonts w:ascii="宋体" w:hAnsi="宋体" w:cs="宋体"/>
              </w:rPr>
            </w:pPr>
            <w:r>
              <w:rPr>
                <w:rFonts w:hint="eastAsia" w:ascii="宋体" w:hAnsi="宋体" w:cs="宋体"/>
              </w:rPr>
              <w:t>项目面积（m2）</w:t>
            </w:r>
          </w:p>
        </w:tc>
        <w:tc>
          <w:tcPr>
            <w:tcW w:w="2914" w:type="dxa"/>
            <w:vAlign w:val="center"/>
          </w:tcPr>
          <w:p>
            <w:pPr>
              <w:jc w:val="center"/>
              <w:rPr>
                <w:rFonts w:ascii="宋体" w:hAnsi="宋体" w:cs="宋体"/>
              </w:rPr>
            </w:pPr>
            <w:r>
              <w:rPr>
                <w:rFonts w:hint="eastAsia" w:ascii="宋体" w:hAnsi="宋体" w:cs="宋体"/>
              </w:rPr>
              <w:t>发包人名称</w:t>
            </w:r>
          </w:p>
        </w:tc>
        <w:tc>
          <w:tcPr>
            <w:tcW w:w="2633" w:type="dxa"/>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rFonts w:hint="default" w:eastAsiaTheme="minorEastAsia"/>
                <w:szCs w:val="21"/>
                <w:lang w:val="en-US" w:eastAsia="zh-CN"/>
              </w:rPr>
            </w:pPr>
            <w:r>
              <w:rPr>
                <w:rFonts w:hint="eastAsia"/>
                <w:color w:val="000000" w:themeColor="text1"/>
                <w:szCs w:val="21"/>
                <w:lang w:val="en-US" w:eastAsia="zh-CN"/>
                <w14:textFill>
                  <w14:solidFill>
                    <w14:schemeClr w14:val="tx1"/>
                  </w14:solidFill>
                </w14:textFill>
              </w:rPr>
              <w:t xml:space="preserve"> XXXXXX</w:t>
            </w: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项目地址</w:t>
            </w:r>
          </w:p>
        </w:tc>
        <w:tc>
          <w:tcPr>
            <w:tcW w:w="2914" w:type="dxa"/>
            <w:vAlign w:val="center"/>
          </w:tcPr>
          <w:p>
            <w:pPr>
              <w:jc w:val="center"/>
              <w:rPr>
                <w:rFonts w:hint="default" w:eastAsiaTheme="minorEastAsia"/>
                <w:szCs w:val="21"/>
                <w:lang w:val="en-US" w:eastAsia="zh-CN"/>
              </w:rPr>
            </w:pPr>
            <w:r>
              <w:rPr>
                <w:rFonts w:hint="eastAsia"/>
                <w:szCs w:val="21"/>
                <w:lang w:val="en-US" w:eastAsia="zh-CN"/>
              </w:rPr>
              <w:t>供应设备名称</w:t>
            </w:r>
          </w:p>
        </w:tc>
        <w:tc>
          <w:tcPr>
            <w:tcW w:w="2633" w:type="dxa"/>
            <w:vAlign w:val="center"/>
          </w:tcPr>
          <w:p>
            <w:pPr>
              <w:jc w:val="center"/>
              <w:rPr>
                <w:rFonts w:hint="default" w:eastAsiaTheme="minorEastAsia"/>
                <w:szCs w:val="21"/>
                <w:lang w:val="en-US" w:eastAsia="zh-CN"/>
              </w:rPr>
            </w:pPr>
            <w:r>
              <w:rPr>
                <w:rFonts w:hint="eastAsia"/>
                <w:szCs w:val="21"/>
                <w:lang w:val="en-US" w:eastAsia="zh-CN"/>
              </w:rPr>
              <w:t>供应设备数量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085" w:type="dxa"/>
            <w:gridSpan w:val="2"/>
            <w:vMerge w:val="continue"/>
          </w:tcPr>
          <w:p>
            <w:pPr>
              <w:rPr>
                <w:szCs w:val="21"/>
              </w:rPr>
            </w:pP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合同金额（万元）</w:t>
            </w:r>
          </w:p>
        </w:tc>
        <w:tc>
          <w:tcPr>
            <w:tcW w:w="2914" w:type="dxa"/>
            <w:vAlign w:val="center"/>
          </w:tcPr>
          <w:p>
            <w:pPr>
              <w:jc w:val="center"/>
              <w:rPr>
                <w:szCs w:val="21"/>
              </w:rPr>
            </w:pPr>
            <w:r>
              <w:rPr>
                <w:rFonts w:hint="eastAsia"/>
                <w:szCs w:val="21"/>
              </w:rPr>
              <w:t>结算金额（万元）</w:t>
            </w:r>
          </w:p>
        </w:tc>
        <w:tc>
          <w:tcPr>
            <w:tcW w:w="2633" w:type="dxa"/>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085" w:type="dxa"/>
            <w:gridSpan w:val="2"/>
            <w:vMerge w:val="continue"/>
          </w:tcPr>
          <w:p>
            <w:pPr>
              <w:rPr>
                <w:szCs w:val="21"/>
              </w:rPr>
            </w:pPr>
          </w:p>
        </w:tc>
        <w:tc>
          <w:tcPr>
            <w:tcW w:w="2300" w:type="dxa"/>
          </w:tcPr>
          <w:p>
            <w:pPr>
              <w:rPr>
                <w:szCs w:val="21"/>
              </w:rPr>
            </w:pPr>
          </w:p>
        </w:tc>
        <w:tc>
          <w:tcPr>
            <w:tcW w:w="2914" w:type="dxa"/>
          </w:tcPr>
          <w:p>
            <w:pPr>
              <w:rPr>
                <w:szCs w:val="21"/>
              </w:rPr>
            </w:pPr>
          </w:p>
        </w:tc>
        <w:tc>
          <w:tcPr>
            <w:tcW w:w="2633" w:type="dxa"/>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3"/>
            <w:vAlign w:val="center"/>
          </w:tcPr>
          <w:p>
            <w:pPr>
              <w:pStyle w:val="2"/>
              <w:jc w:val="both"/>
              <w:rPr>
                <w:sz w:val="21"/>
                <w:szCs w:val="21"/>
              </w:rPr>
            </w:pPr>
            <w:r>
              <w:rPr>
                <w:rFonts w:hint="eastAsia"/>
                <w:sz w:val="21"/>
                <w:szCs w:val="21"/>
              </w:rPr>
              <w:t>1、</w:t>
            </w:r>
            <w:r>
              <w:rPr>
                <w:rFonts w:hint="eastAsia"/>
                <w:sz w:val="21"/>
                <w:szCs w:val="21"/>
                <w:lang w:val="en-US" w:eastAsia="zh-CN"/>
              </w:rPr>
              <w:t>是否为厂家，如是供应商需提供与厂家合作证明</w:t>
            </w:r>
            <w:r>
              <w:rPr>
                <w:rFonts w:hint="eastAsia"/>
                <w:sz w:val="21"/>
                <w:szCs w:val="21"/>
              </w:rPr>
              <w:t>：</w:t>
            </w:r>
          </w:p>
          <w:p>
            <w:pPr>
              <w:pStyle w:val="2"/>
              <w:numPr>
                <w:ilvl w:val="255"/>
                <w:numId w:val="0"/>
              </w:numPr>
              <w:jc w:val="both"/>
              <w:rPr>
                <w:sz w:val="21"/>
                <w:szCs w:val="21"/>
              </w:rPr>
            </w:pPr>
            <w:r>
              <w:rPr>
                <w:rFonts w:hint="eastAsia"/>
                <w:sz w:val="21"/>
                <w:szCs w:val="21"/>
              </w:rPr>
              <w:t>2、</w:t>
            </w:r>
            <w:r>
              <w:rPr>
                <w:rFonts w:hint="eastAsia"/>
                <w:sz w:val="21"/>
                <w:szCs w:val="21"/>
                <w:lang w:val="en-US" w:eastAsia="zh-CN"/>
              </w:rPr>
              <w:t>供应商</w:t>
            </w:r>
            <w:r>
              <w:rPr>
                <w:rFonts w:hint="eastAsia"/>
                <w:sz w:val="21"/>
                <w:szCs w:val="21"/>
              </w:rPr>
              <w:t>与</w:t>
            </w:r>
            <w:r>
              <w:rPr>
                <w:rFonts w:hint="eastAsia"/>
                <w:sz w:val="21"/>
                <w:szCs w:val="21"/>
                <w:lang w:val="en-US" w:eastAsia="zh-CN"/>
              </w:rPr>
              <w:t>厂家</w:t>
            </w:r>
            <w:r>
              <w:rPr>
                <w:rFonts w:hint="eastAsia"/>
                <w:sz w:val="21"/>
                <w:szCs w:val="21"/>
              </w:rPr>
              <w:t>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）本表适用于其他工程类填报；（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bookmarkEnd w:id="6"/>
    <w:bookmarkEnd w:id="7"/>
    <w:p>
      <w:pPr>
        <w:spacing w:line="360" w:lineRule="auto"/>
        <w:rPr>
          <w:rFonts w:ascii="宋体" w:hAnsi="宋体" w:cs="宋体"/>
          <w:color w:val="000000" w:themeColor="text1"/>
          <w14:textFill>
            <w14:solidFill>
              <w14:schemeClr w14:val="tx1"/>
            </w14:solidFill>
          </w14:textFill>
        </w:rPr>
        <w:sectPr>
          <w:headerReference r:id="rId5" w:type="default"/>
          <w:pgSz w:w="16838" w:h="11906" w:orient="landscape"/>
          <w:pgMar w:top="1418" w:right="1134" w:bottom="1134" w:left="1134" w:header="851" w:footer="992" w:gutter="0"/>
          <w:cols w:space="720" w:num="1"/>
          <w:docGrid w:type="linesAndChars" w:linePitch="312" w:charSpace="0"/>
        </w:sectPr>
      </w:pPr>
    </w:p>
    <w:p>
      <w:pPr>
        <w:pStyle w:val="3"/>
        <w:rPr>
          <w:rFonts w:ascii="宋体" w:hAnsi="宋体" w:cs="宋体"/>
          <w:b w:val="0"/>
          <w:bCs/>
          <w:sz w:val="24"/>
        </w:rPr>
      </w:pPr>
      <w:r>
        <w:rPr>
          <w:rFonts w:hint="eastAsia" w:ascii="宋体" w:hAnsi="宋体" w:cs="宋体"/>
          <w:b w:val="0"/>
          <w:bCs/>
          <w:sz w:val="24"/>
        </w:rPr>
        <w:t>附件</w:t>
      </w:r>
      <w:r>
        <w:rPr>
          <w:rFonts w:ascii="宋体" w:hAnsi="宋体" w:cs="宋体"/>
          <w:b w:val="0"/>
          <w:bCs/>
          <w:sz w:val="24"/>
        </w:rPr>
        <w:t>5</w:t>
      </w:r>
    </w:p>
    <w:p>
      <w:pPr>
        <w:pStyle w:val="3"/>
        <w:jc w:val="center"/>
        <w:rPr>
          <w:rFonts w:ascii="宋体" w:hAnsi="宋体" w:cs="宋体"/>
          <w:color w:val="000000"/>
          <w:kern w:val="0"/>
          <w:sz w:val="36"/>
          <w:szCs w:val="36"/>
        </w:rPr>
      </w:pPr>
      <w:r>
        <w:rPr>
          <w:rFonts w:hint="eastAsia" w:ascii="宋体" w:hAnsi="宋体" w:cs="宋体"/>
          <w:color w:val="000000"/>
          <w:kern w:val="0"/>
          <w:sz w:val="36"/>
          <w:szCs w:val="36"/>
        </w:rPr>
        <w:t>公司近五年已完工项目及在建项目合同原件验真</w:t>
      </w:r>
    </w:p>
    <w:p>
      <w:pPr>
        <w:jc w:val="left"/>
        <w:rPr>
          <w:rFonts w:ascii="宋体" w:hAnsi="宋体" w:cs="宋体"/>
          <w:color w:val="FF0000"/>
          <w:sz w:val="24"/>
          <w:szCs w:val="32"/>
        </w:rPr>
      </w:pPr>
      <w:r>
        <w:rPr>
          <w:rFonts w:hint="eastAsia" w:ascii="宋体" w:hAnsi="宋体" w:cs="宋体"/>
          <w:color w:val="FF0000"/>
          <w:sz w:val="24"/>
          <w:szCs w:val="32"/>
        </w:rPr>
        <w:t>说明：1、与附件4列举业绩一一对对应按顺序提供</w:t>
      </w:r>
    </w:p>
    <w:p>
      <w:pPr>
        <w:ind w:firstLine="720" w:firstLineChars="300"/>
        <w:jc w:val="left"/>
        <w:rPr>
          <w:rFonts w:ascii="宋体" w:hAnsi="宋体" w:cs="宋体"/>
          <w:color w:val="FF0000"/>
          <w:sz w:val="24"/>
          <w:szCs w:val="32"/>
        </w:rPr>
      </w:pPr>
      <w:r>
        <w:rPr>
          <w:rFonts w:hint="eastAsia" w:ascii="宋体" w:hAnsi="宋体" w:cs="宋体"/>
          <w:color w:val="FF0000"/>
          <w:sz w:val="24"/>
          <w:szCs w:val="32"/>
        </w:rPr>
        <w:t>2、合同封面页、协议书页、盖章页、合同付款页、乙方项目经理页</w:t>
      </w:r>
    </w:p>
    <w:p>
      <w:pPr>
        <w:pageBreakBefore/>
        <w:rPr>
          <w:rFonts w:ascii="宋体" w:hAnsi="宋体" w:cs="宋体"/>
          <w:sz w:val="24"/>
        </w:rPr>
      </w:pPr>
      <w:r>
        <w:rPr>
          <w:rFonts w:hint="eastAsia" w:ascii="宋体" w:hAnsi="宋体" w:cs="宋体"/>
          <w:sz w:val="24"/>
        </w:rPr>
        <w:t>附件</w:t>
      </w:r>
      <w:r>
        <w:rPr>
          <w:rFonts w:ascii="宋体" w:hAnsi="宋体" w:cs="宋体"/>
          <w:sz w:val="24"/>
        </w:rPr>
        <w:t>6</w:t>
      </w:r>
    </w:p>
    <w:p>
      <w:pPr>
        <w:pStyle w:val="2"/>
        <w:rPr>
          <w:rFonts w:hAnsi="宋体" w:eastAsia="微软雅黑"/>
        </w:rPr>
      </w:pPr>
      <w:r>
        <w:rPr>
          <w:rFonts w:hint="eastAsia" w:hAnsi="宋体"/>
        </w:rPr>
        <w:t xml:space="preserve">                          </w:t>
      </w:r>
      <w:r>
        <w:rPr>
          <w:rFonts w:hint="eastAsia" w:ascii="微软雅黑" w:hAnsi="微软雅黑" w:eastAsia="微软雅黑"/>
          <w:b/>
        </w:rPr>
        <w:t xml:space="preserve">  可提供考察同类项目信息表</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2994"/>
        <w:gridCol w:w="1843"/>
        <w:gridCol w:w="2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tcPr>
          <w:p>
            <w:pPr>
              <w:spacing w:line="360" w:lineRule="auto"/>
              <w:jc w:val="center"/>
              <w:rPr>
                <w:rFonts w:ascii="宋体" w:hAnsi="宋体"/>
                <w:b/>
                <w:bCs/>
              </w:rPr>
            </w:pPr>
            <w:r>
              <w:rPr>
                <w:rFonts w:hint="eastAsia" w:ascii="宋体" w:hAnsi="宋体"/>
                <w:b/>
                <w:bCs/>
              </w:rPr>
              <w:t>项目名称</w:t>
            </w:r>
          </w:p>
        </w:tc>
        <w:tc>
          <w:tcPr>
            <w:tcW w:w="7126" w:type="dxa"/>
            <w:gridSpan w:val="3"/>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项目地址</w:t>
            </w:r>
          </w:p>
        </w:tc>
        <w:tc>
          <w:tcPr>
            <w:tcW w:w="7126" w:type="dxa"/>
            <w:gridSpan w:val="3"/>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发包人名称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发包人工程部负责人及联系方式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lang w:val="en-US" w:eastAsia="zh-CN"/>
              </w:rPr>
              <w:t>厂房</w:t>
            </w:r>
            <w:r>
              <w:rPr>
                <w:rFonts w:hint="eastAsia"/>
                <w:b/>
                <w:bCs/>
              </w:rPr>
              <w:t>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lang w:val="en-US" w:eastAsia="zh-CN"/>
              </w:rPr>
              <w:t>厂房运营</w:t>
            </w:r>
            <w:r>
              <w:rPr>
                <w:rFonts w:hint="eastAsia"/>
                <w:b/>
                <w:bCs/>
              </w:rPr>
              <w:t>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项目面积（m</w:t>
            </w:r>
            <w:r>
              <w:rPr>
                <w:b/>
                <w:bCs/>
              </w:rPr>
              <w:t>2</w:t>
            </w:r>
            <w:r>
              <w:rPr>
                <w:rFonts w:hint="eastAsia"/>
                <w:b/>
                <w:bCs/>
              </w:rPr>
              <w:t>）</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工程起止时间</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934" w:type="dxa"/>
            <w:shd w:val="clear" w:color="auto" w:fill="D8D8D8" w:themeFill="background1" w:themeFillShade="D9"/>
            <w:vAlign w:val="center"/>
          </w:tcPr>
          <w:p>
            <w:pPr>
              <w:spacing w:line="360" w:lineRule="auto"/>
              <w:ind w:firstLine="105" w:firstLineChars="50"/>
              <w:rPr>
                <w:rFonts w:ascii="宋体" w:hAnsi="宋体"/>
                <w:b/>
                <w:bCs/>
              </w:rPr>
            </w:pPr>
            <w:r>
              <w:rPr>
                <w:rFonts w:hint="eastAsia"/>
                <w:b/>
                <w:bCs/>
              </w:rPr>
              <w:t>合同金额（万元）</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结算金额（万元）</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rPr>
                <w:rFonts w:eastAsia="宋体"/>
                <w:b/>
                <w:bCs/>
              </w:rPr>
            </w:pPr>
            <w:r>
              <w:rPr>
                <w:rFonts w:hint="eastAsia"/>
                <w:b/>
                <w:bCs/>
              </w:rPr>
              <w:t>项目目前进展</w:t>
            </w:r>
          </w:p>
        </w:tc>
        <w:tc>
          <w:tcPr>
            <w:tcW w:w="7126" w:type="dxa"/>
            <w:gridSpan w:val="3"/>
            <w:vAlign w:val="center"/>
          </w:tcPr>
          <w:p>
            <w:pPr>
              <w:jc w:val="center"/>
              <w:rPr>
                <w:rFonts w:ascii="宋体" w:hAnsi="宋体"/>
              </w:rPr>
            </w:pPr>
            <w:r>
              <w:rPr>
                <w:rFonts w:hint="eastAsia" w:ascii="宋体" w:hAnsi="宋体"/>
              </w:rPr>
              <w:sym w:font="Wingdings 2" w:char="00A3"/>
            </w:r>
            <w:r>
              <w:rPr>
                <w:rFonts w:hint="eastAsia" w:ascii="宋体" w:hAnsi="宋体"/>
              </w:rPr>
              <w:t xml:space="preserve">未进场    </w:t>
            </w:r>
            <w:r>
              <w:rPr>
                <w:rFonts w:hint="eastAsia" w:ascii="宋体" w:hAnsi="宋体"/>
              </w:rPr>
              <w:sym w:font="Wingdings 2" w:char="00A3"/>
            </w:r>
            <w:r>
              <w:rPr>
                <w:rFonts w:hint="eastAsia" w:ascii="宋体" w:hAnsi="宋体"/>
              </w:rPr>
              <w:t xml:space="preserve">施工中    </w:t>
            </w:r>
            <w:r>
              <w:rPr>
                <w:rFonts w:hint="eastAsia" w:ascii="宋体" w:hAnsi="宋体"/>
              </w:rPr>
              <w:sym w:font="Wingdings 2" w:char="00A3"/>
            </w:r>
            <w:r>
              <w:rPr>
                <w:rFonts w:hint="eastAsia" w:ascii="宋体" w:hAnsi="宋体"/>
              </w:rPr>
              <w:t xml:space="preserve">已竣工    </w:t>
            </w:r>
            <w:r>
              <w:rPr>
                <w:rFonts w:hint="eastAsia" w:ascii="宋体" w:hAnsi="宋体"/>
              </w:rPr>
              <w:sym w:font="Wingdings 2" w:char="00A3"/>
            </w:r>
            <w:r>
              <w:rPr>
                <w:rFonts w:hint="eastAsia" w:ascii="宋体" w:hAnsi="宋体"/>
              </w:rPr>
              <w:t>已交付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3"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项目全景照片</w:t>
            </w:r>
          </w:p>
        </w:tc>
        <w:tc>
          <w:tcPr>
            <w:tcW w:w="2994" w:type="dxa"/>
            <w:vAlign w:val="center"/>
          </w:tcPr>
          <w:p>
            <w:pPr>
              <w:jc w:val="center"/>
            </w:pPr>
            <w:r>
              <w:rPr>
                <w:rFonts w:hint="eastAsia" w:ascii="宋体" w:hAnsi="宋体"/>
              </w:rPr>
              <w:t>项目大门照片</w:t>
            </w:r>
          </w:p>
        </w:tc>
        <w:tc>
          <w:tcPr>
            <w:tcW w:w="4132" w:type="dxa"/>
            <w:gridSpan w:val="2"/>
            <w:vAlign w:val="center"/>
          </w:tcPr>
          <w:p>
            <w:pPr>
              <w:jc w:val="center"/>
            </w:pPr>
            <w:r>
              <w:rPr>
                <w:rFonts w:hint="eastAsia" w:ascii="宋体" w:hAnsi="宋体"/>
              </w:rPr>
              <w:t>项目全景照片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restart"/>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项目质量、进度、安全文明管理</w:t>
            </w:r>
          </w:p>
          <w:p>
            <w:pPr>
              <w:spacing w:line="360" w:lineRule="auto"/>
              <w:ind w:firstLine="105" w:firstLineChars="50"/>
              <w:jc w:val="center"/>
              <w:rPr>
                <w:rFonts w:ascii="宋体" w:hAnsi="宋体"/>
                <w:b/>
                <w:bCs/>
              </w:rPr>
            </w:pPr>
            <w:r>
              <w:rPr>
                <w:rFonts w:hint="eastAsia" w:ascii="宋体" w:hAnsi="宋体"/>
                <w:b/>
                <w:bCs/>
              </w:rPr>
              <w:t>照片</w:t>
            </w:r>
          </w:p>
          <w:p>
            <w:pPr>
              <w:spacing w:line="360" w:lineRule="auto"/>
              <w:ind w:firstLine="105" w:firstLineChars="50"/>
              <w:jc w:val="center"/>
              <w:rPr>
                <w:rFonts w:ascii="宋体" w:hAnsi="宋体"/>
                <w:b/>
                <w:bCs/>
              </w:rPr>
            </w:pPr>
            <w:r>
              <w:rPr>
                <w:rFonts w:hint="eastAsia" w:ascii="宋体" w:hAnsi="宋体"/>
                <w:b/>
                <w:bCs/>
                <w:color w:val="FF0000"/>
              </w:rPr>
              <w:t>（可自行增加行）</w:t>
            </w: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continue"/>
            <w:shd w:val="clear" w:color="auto" w:fill="D8D8D8" w:themeFill="background1" w:themeFillShade="D9"/>
            <w:vAlign w:val="center"/>
          </w:tcPr>
          <w:p>
            <w:pPr>
              <w:jc w:val="center"/>
            </w:pP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bl>
    <w:p>
      <w:pPr>
        <w:pStyle w:val="2"/>
        <w:rPr>
          <w:rFonts w:hAnsi="宋体"/>
        </w:rPr>
      </w:pPr>
    </w:p>
    <w:p>
      <w:pPr>
        <w:pStyle w:val="2"/>
        <w:rPr>
          <w:rFonts w:hAnsi="宋体"/>
          <w:sz w:val="21"/>
          <w:szCs w:val="21"/>
        </w:rPr>
      </w:pPr>
      <w:r>
        <w:rPr>
          <w:rFonts w:hint="eastAsia" w:hAnsi="宋体"/>
          <w:sz w:val="21"/>
          <w:szCs w:val="21"/>
        </w:rPr>
        <w:t>备注：可同时报一个或多个项目</w:t>
      </w:r>
    </w:p>
    <w:p>
      <w:pPr>
        <w:pStyle w:val="2"/>
        <w:rPr>
          <w:rFonts w:hAnsi="宋体"/>
        </w:rPr>
      </w:pPr>
    </w:p>
    <w:p>
      <w:pPr>
        <w:pStyle w:val="2"/>
        <w:rPr>
          <w:rFonts w:hAnsi="宋体"/>
        </w:rPr>
      </w:pPr>
      <w:r>
        <w:rPr>
          <w:rFonts w:hint="eastAsia" w:hAnsi="宋体"/>
        </w:rPr>
        <w:t>附件7</w:t>
      </w:r>
    </w:p>
    <w:p>
      <w:pPr>
        <w:pStyle w:val="2"/>
        <w:rPr>
          <w:rFonts w:hAnsi="宋体"/>
        </w:rPr>
      </w:pPr>
    </w:p>
    <w:p>
      <w:pPr>
        <w:pStyle w:val="2"/>
        <w:rPr>
          <w:rFonts w:hAnsi="宋体"/>
        </w:rPr>
      </w:pPr>
    </w:p>
    <w:p>
      <w:pPr>
        <w:jc w:val="center"/>
        <w:rPr>
          <w:rFonts w:ascii="宋体" w:hAnsi="宋体" w:cs="宋体"/>
          <w:b/>
          <w:sz w:val="36"/>
          <w:szCs w:val="36"/>
        </w:rPr>
      </w:pPr>
      <w:r>
        <w:rPr>
          <w:rFonts w:hint="eastAsia" w:ascii="宋体" w:hAnsi="宋体" w:cs="宋体"/>
          <w:b/>
          <w:color w:val="000000"/>
          <w:kern w:val="0"/>
          <w:sz w:val="36"/>
          <w:szCs w:val="36"/>
        </w:rPr>
        <w:t>企业主要获奖证书一览表</w:t>
      </w:r>
    </w:p>
    <w:p>
      <w:pPr>
        <w:rPr>
          <w:rFonts w:ascii="宋体" w:hAnsi="宋体" w:cs="宋体"/>
        </w:rPr>
      </w:pPr>
    </w:p>
    <w:tbl>
      <w:tblPr>
        <w:tblStyle w:val="11"/>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20"/>
        <w:gridCol w:w="3420"/>
        <w:gridCol w:w="25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3" w:hRule="atLeast"/>
        </w:trPr>
        <w:tc>
          <w:tcPr>
            <w:tcW w:w="3420" w:type="dxa"/>
            <w:vAlign w:val="center"/>
          </w:tcPr>
          <w:p>
            <w:pPr>
              <w:jc w:val="center"/>
              <w:rPr>
                <w:rFonts w:ascii="宋体" w:hAnsi="宋体" w:cs="宋体"/>
              </w:rPr>
            </w:pPr>
            <w:r>
              <w:rPr>
                <w:rFonts w:hint="eastAsia" w:ascii="宋体" w:hAnsi="宋体" w:cs="宋体"/>
              </w:rPr>
              <w:t>企业或工程获奖项目名称</w:t>
            </w:r>
          </w:p>
        </w:tc>
        <w:tc>
          <w:tcPr>
            <w:tcW w:w="3420" w:type="dxa"/>
            <w:vAlign w:val="center"/>
          </w:tcPr>
          <w:p>
            <w:pPr>
              <w:jc w:val="center"/>
              <w:rPr>
                <w:rFonts w:ascii="宋体" w:hAnsi="宋体" w:cs="宋体"/>
              </w:rPr>
            </w:pPr>
            <w:r>
              <w:rPr>
                <w:rFonts w:hint="eastAsia" w:ascii="宋体" w:hAnsi="宋体" w:cs="宋体"/>
              </w:rPr>
              <w:t>颁发机构、单位</w:t>
            </w:r>
          </w:p>
        </w:tc>
        <w:tc>
          <w:tcPr>
            <w:tcW w:w="2520" w:type="dxa"/>
            <w:vAlign w:val="center"/>
          </w:tcPr>
          <w:p>
            <w:pPr>
              <w:jc w:val="center"/>
              <w:rPr>
                <w:rFonts w:ascii="宋体" w:hAnsi="宋体" w:cs="宋体"/>
              </w:rPr>
            </w:pPr>
            <w:r>
              <w:rPr>
                <w:rFonts w:hint="eastAsia" w:ascii="宋体" w:hAnsi="宋体" w:cs="宋体"/>
              </w:rPr>
              <w:t>颁发时间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bl>
    <w:p>
      <w:pPr>
        <w:ind w:firstLine="525" w:firstLineChars="250"/>
        <w:rPr>
          <w:rFonts w:hint="eastAsia"/>
        </w:rPr>
      </w:pPr>
      <w:r>
        <w:rPr>
          <w:rFonts w:hint="eastAsia" w:ascii="宋体" w:hAnsi="宋体" w:cs="宋体"/>
          <w:color w:val="000000" w:themeColor="text1"/>
          <w14:textFill>
            <w14:solidFill>
              <w14:schemeClr w14:val="tx1"/>
            </w14:solidFill>
          </w14:textFill>
        </w:rPr>
        <w:t>注：附以上证书复印件</w:t>
      </w:r>
    </w:p>
    <w:sectPr>
      <w:headerReference r:id="rId6" w:type="default"/>
      <w:pgSz w:w="11906" w:h="16838"/>
      <w:pgMar w:top="2245" w:right="1134" w:bottom="124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ascii="Times New Roman" w:hAnsi="Times New Roman" w:cs="Times New Roman"/>
                              <w:sz w:val="21"/>
                              <w:szCs w:val="28"/>
                            </w:rPr>
                          </w:pPr>
                          <w:r>
                            <w:rPr>
                              <w:rFonts w:ascii="Times New Roman" w:hAnsi="Times New Roman" w:cs="Times New Roman"/>
                              <w:sz w:val="21"/>
                              <w:szCs w:val="28"/>
                            </w:rPr>
                            <w:t xml:space="preserve">第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PAGE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11</w:t>
                          </w:r>
                          <w:r>
                            <w:rPr>
                              <w:rFonts w:ascii="Times New Roman" w:hAnsi="Times New Roman" w:cs="Times New Roman"/>
                              <w:sz w:val="21"/>
                              <w:szCs w:val="28"/>
                            </w:rPr>
                            <w:fldChar w:fldCharType="end"/>
                          </w:r>
                          <w:r>
                            <w:rPr>
                              <w:rFonts w:ascii="Times New Roman" w:hAnsi="Times New Roman" w:cs="Times New Roman"/>
                              <w:sz w:val="21"/>
                              <w:szCs w:val="28"/>
                            </w:rPr>
                            <w:t xml:space="preserve"> 页 共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NUMPAGES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14</w:t>
                          </w:r>
                          <w:r>
                            <w:rPr>
                              <w:rFonts w:ascii="Times New Roman" w:hAnsi="Times New Roman" w:cs="Times New Roman"/>
                              <w:sz w:val="21"/>
                              <w:szCs w:val="28"/>
                            </w:rPr>
                            <w:fldChar w:fldCharType="end"/>
                          </w:r>
                          <w:r>
                            <w:rPr>
                              <w:rFonts w:ascii="Times New Roman" w:hAnsi="Times New Roman" w:cs="Times New Roman"/>
                              <w:sz w:val="21"/>
                              <w:szCs w:val="2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8"/>
                      <w:rPr>
                        <w:rFonts w:ascii="Times New Roman" w:hAnsi="Times New Roman" w:cs="Times New Roman"/>
                        <w:sz w:val="21"/>
                        <w:szCs w:val="28"/>
                      </w:rPr>
                    </w:pPr>
                    <w:r>
                      <w:rPr>
                        <w:rFonts w:ascii="Times New Roman" w:hAnsi="Times New Roman" w:cs="Times New Roman"/>
                        <w:sz w:val="21"/>
                        <w:szCs w:val="28"/>
                      </w:rPr>
                      <w:t xml:space="preserve">第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PAGE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11</w:t>
                    </w:r>
                    <w:r>
                      <w:rPr>
                        <w:rFonts w:ascii="Times New Roman" w:hAnsi="Times New Roman" w:cs="Times New Roman"/>
                        <w:sz w:val="21"/>
                        <w:szCs w:val="28"/>
                      </w:rPr>
                      <w:fldChar w:fldCharType="end"/>
                    </w:r>
                    <w:r>
                      <w:rPr>
                        <w:rFonts w:ascii="Times New Roman" w:hAnsi="Times New Roman" w:cs="Times New Roman"/>
                        <w:sz w:val="21"/>
                        <w:szCs w:val="28"/>
                      </w:rPr>
                      <w:t xml:space="preserve"> 页 共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NUMPAGES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14</w:t>
                    </w:r>
                    <w:r>
                      <w:rPr>
                        <w:rFonts w:ascii="Times New Roman" w:hAnsi="Times New Roman" w:cs="Times New Roman"/>
                        <w:sz w:val="21"/>
                        <w:szCs w:val="28"/>
                      </w:rPr>
                      <w:fldChar w:fldCharType="end"/>
                    </w:r>
                    <w:r>
                      <w:rPr>
                        <w:rFonts w:ascii="Times New Roman" w:hAnsi="Times New Roman" w:cs="Times New Roman"/>
                        <w:sz w:val="21"/>
                        <w:szCs w:val="28"/>
                      </w:rPr>
                      <w:t xml:space="preserve"> 页</w:t>
                    </w:r>
                  </w:p>
                </w:txbxContent>
              </v:textbox>
            </v:shape>
          </w:pict>
        </mc:Fallback>
      </mc:AlternateContent>
    </w:r>
  </w:p>
</w:ft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1"/>
      <w:tblpPr w:leftFromText="180" w:rightFromText="180" w:vertAnchor="page" w:horzAnchor="page" w:tblpX="1531" w:tblpY="1038"/>
      <w:tblOverlap w:val="never"/>
      <w:tblW w:w="142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2"/>
      <w:gridCol w:w="6835"/>
      <w:gridCol w:w="4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trPr>
      <w:tc>
        <w:tcPr>
          <w:tcW w:w="3322" w:type="dxa"/>
        </w:tcPr>
        <w:p>
          <w:pPr>
            <w:pStyle w:val="9"/>
            <w:pBdr>
              <w:bottom w:val="none" w:color="auto" w:sz="0" w:space="0"/>
            </w:pBdr>
            <w:jc w:val="left"/>
          </w:pPr>
          <w:r>
            <w:rPr>
              <w:rFonts w:hint="eastAsia"/>
              <w:u w:val="single"/>
            </w:rPr>
            <w:drawing>
              <wp:inline distT="0" distB="0" distL="0" distR="0">
                <wp:extent cx="1333500" cy="361950"/>
                <wp:effectExtent l="0" t="0" r="7620" b="381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333500" cy="361950"/>
                        </a:xfrm>
                        <a:prstGeom prst="rect">
                          <a:avLst/>
                        </a:prstGeom>
                        <a:noFill/>
                        <a:ln>
                          <a:noFill/>
                        </a:ln>
                      </pic:spPr>
                    </pic:pic>
                  </a:graphicData>
                </a:graphic>
              </wp:inline>
            </w:drawing>
          </w:r>
        </w:p>
      </w:tc>
      <w:tc>
        <w:tcPr>
          <w:tcW w:w="6835" w:type="dxa"/>
          <w:vAlign w:val="center"/>
        </w:tcPr>
        <w:p>
          <w:pPr>
            <w:pStyle w:val="9"/>
            <w:pBdr>
              <w:bottom w:val="none" w:color="auto" w:sz="0" w:space="0"/>
            </w:pBdr>
            <w:spacing w:line="360" w:lineRule="exact"/>
            <w:jc w:val="center"/>
            <w:rPr>
              <w:rFonts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资质预审文件</w:t>
          </w:r>
        </w:p>
      </w:tc>
      <w:tc>
        <w:tcPr>
          <w:tcW w:w="4082" w:type="dxa"/>
          <w:vAlign w:val="center"/>
        </w:tcPr>
        <w:p>
          <w:pPr>
            <w:pStyle w:val="9"/>
            <w:pBdr>
              <w:bottom w:val="none" w:color="auto" w:sz="0" w:space="0"/>
            </w:pBdr>
            <w:rPr>
              <w:rFonts w:ascii="宋体" w:hAnsi="宋体" w:eastAsia="黑体" w:cs="宋体"/>
              <w:color w:val="000000"/>
            </w:rPr>
          </w:pPr>
          <w:r>
            <w:rPr>
              <w:rFonts w:hint="eastAsia" w:ascii="微软雅黑" w:hAnsi="微软雅黑" w:eastAsia="微软雅黑" w:cs="微软雅黑"/>
              <w:b/>
              <w:bCs/>
              <w:color w:val="000000"/>
              <w:spacing w:val="1"/>
              <w:sz w:val="16"/>
              <w:szCs w:val="16"/>
            </w:rPr>
            <w:t>编号</w:t>
          </w:r>
        </w:p>
      </w:tc>
    </w:tr>
  </w:tbl>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1"/>
      <w:tblpPr w:leftFromText="180" w:rightFromText="180" w:vertAnchor="page" w:horzAnchor="page" w:tblpX="1501" w:tblpY="1106"/>
      <w:tblOverlap w:val="never"/>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3"/>
      <w:gridCol w:w="3518"/>
      <w:gridCol w:w="3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trPr>
      <w:tc>
        <w:tcPr>
          <w:tcW w:w="2713" w:type="dxa"/>
        </w:tcPr>
        <w:p>
          <w:pPr>
            <w:pStyle w:val="9"/>
            <w:pBdr>
              <w:bottom w:val="none" w:color="auto" w:sz="0" w:space="0"/>
            </w:pBdr>
            <w:jc w:val="left"/>
          </w:pPr>
        </w:p>
      </w:tc>
      <w:tc>
        <w:tcPr>
          <w:tcW w:w="3518" w:type="dxa"/>
          <w:vAlign w:val="center"/>
        </w:tcPr>
        <w:p>
          <w:pPr>
            <w:pStyle w:val="9"/>
            <w:pBdr>
              <w:bottom w:val="none" w:color="auto" w:sz="0" w:space="0"/>
            </w:pBdr>
            <w:spacing w:line="360" w:lineRule="exact"/>
            <w:jc w:val="center"/>
            <w:rPr>
              <w:rFonts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资质预审文件</w:t>
          </w:r>
        </w:p>
      </w:tc>
      <w:tc>
        <w:tcPr>
          <w:tcW w:w="3069" w:type="dxa"/>
          <w:vAlign w:val="center"/>
        </w:tcPr>
        <w:p>
          <w:pPr>
            <w:spacing w:line="246" w:lineRule="exact"/>
            <w:rPr>
              <w:rFonts w:ascii="微软雅黑" w:hAnsi="微软雅黑" w:eastAsia="微软雅黑" w:cs="微软雅黑"/>
              <w:b/>
              <w:bCs/>
              <w:color w:val="000000"/>
              <w:spacing w:val="1"/>
              <w:sz w:val="16"/>
              <w:szCs w:val="16"/>
            </w:rPr>
          </w:pPr>
          <w:r>
            <w:rPr>
              <w:rFonts w:hint="eastAsia" w:ascii="微软雅黑" w:hAnsi="微软雅黑" w:eastAsia="微软雅黑" w:cs="微软雅黑"/>
              <w:b/>
              <w:bCs/>
              <w:color w:val="000000"/>
              <w:spacing w:val="1"/>
              <w:sz w:val="16"/>
              <w:szCs w:val="16"/>
            </w:rPr>
            <w:t>编号：ZTMH-GC【2021】-1-03</w:t>
          </w:r>
        </w:p>
        <w:p>
          <w:pPr>
            <w:pStyle w:val="9"/>
            <w:pBdr>
              <w:bottom w:val="none" w:color="auto" w:sz="0" w:space="0"/>
            </w:pBdr>
            <w:rPr>
              <w:rFonts w:ascii="宋体" w:hAnsi="宋体" w:eastAsia="黑体" w:cs="宋体"/>
              <w:color w:val="000000"/>
            </w:rPr>
          </w:pPr>
          <w:r>
            <w:rPr>
              <w:rFonts w:hint="eastAsia" w:ascii="微软雅黑" w:hAnsi="微软雅黑" w:eastAsia="微软雅黑" w:cs="微软雅黑"/>
              <w:b/>
              <w:bCs/>
              <w:color w:val="000000"/>
              <w:spacing w:val="1"/>
              <w:sz w:val="16"/>
              <w:szCs w:val="16"/>
            </w:rPr>
            <w:t>生效：2021年11月</w:t>
          </w:r>
        </w:p>
      </w:tc>
    </w:tr>
  </w:tbl>
  <w:p>
    <w:pPr>
      <w:pStyle w:val="9"/>
    </w:pPr>
    <w:r>
      <w:rPr>
        <w:rFonts w:hint="eastAsia"/>
      </w:rPr>
      <w:drawing>
        <wp:anchor distT="0" distB="0" distL="114935" distR="114935" simplePos="0" relativeHeight="251659264" behindDoc="0" locked="0" layoutInCell="1" allowOverlap="1">
          <wp:simplePos x="0" y="0"/>
          <wp:positionH relativeFrom="column">
            <wp:posOffset>124460</wp:posOffset>
          </wp:positionH>
          <wp:positionV relativeFrom="paragraph">
            <wp:posOffset>60325</wp:posOffset>
          </wp:positionV>
          <wp:extent cx="1461135" cy="713740"/>
          <wp:effectExtent l="0" t="0" r="0" b="0"/>
          <wp:wrapNone/>
          <wp:docPr id="4" name="图片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logo"/>
                  <pic:cNvPicPr>
                    <a:picLocks noChangeAspect="1"/>
                  </pic:cNvPicPr>
                </pic:nvPicPr>
                <pic:blipFill>
                  <a:blip r:embed="rId1"/>
                  <a:stretch>
                    <a:fillRect/>
                  </a:stretch>
                </pic:blipFill>
                <pic:spPr>
                  <a:xfrm>
                    <a:off x="0" y="0"/>
                    <a:ext cx="1461135" cy="71374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lvl>
  </w:abstractNum>
  <w:abstractNum w:abstractNumId="1">
    <w:nsid w:val="088D3697"/>
    <w:multiLevelType w:val="singleLevel"/>
    <w:tmpl w:val="088D3697"/>
    <w:lvl w:ilvl="0" w:tentative="0">
      <w:start w:val="1"/>
      <w:numFmt w:val="decimal"/>
      <w:lvlText w:val="%1、"/>
      <w:lvlJc w:val="left"/>
      <w:pPr>
        <w:tabs>
          <w:tab w:val="left" w:pos="360"/>
        </w:tabs>
        <w:ind w:left="360" w:hanging="360"/>
      </w:pPr>
    </w:lvl>
  </w:abstractNum>
  <w:abstractNum w:abstractNumId="2">
    <w:nsid w:val="1C291035"/>
    <w:multiLevelType w:val="singleLevel"/>
    <w:tmpl w:val="1C291035"/>
    <w:lvl w:ilvl="0" w:tentative="0">
      <w:start w:val="1"/>
      <w:numFmt w:val="decimal"/>
      <w:lvlText w:val="%1、"/>
      <w:lvlJc w:val="left"/>
      <w:pPr>
        <w:tabs>
          <w:tab w:val="left" w:pos="360"/>
        </w:tabs>
        <w:ind w:left="360" w:hanging="360"/>
      </w:pPr>
      <w:rPr>
        <w:strike w:val="0"/>
        <w:dstrike w:val="0"/>
        <w:u w:val="none"/>
      </w:rPr>
    </w:lvl>
  </w:abstractNum>
  <w:abstractNum w:abstractNumId="3">
    <w:nsid w:val="2064536B"/>
    <w:multiLevelType w:val="singleLevel"/>
    <w:tmpl w:val="2064536B"/>
    <w:lvl w:ilvl="0" w:tentative="0">
      <w:start w:val="1"/>
      <w:numFmt w:val="decimal"/>
      <w:lvlText w:val="%1、"/>
      <w:lvlJc w:val="left"/>
      <w:pPr>
        <w:tabs>
          <w:tab w:val="left" w:pos="360"/>
        </w:tabs>
        <w:ind w:left="360" w:hanging="360"/>
      </w:pPr>
    </w:lvl>
  </w:abstractNum>
  <w:abstractNum w:abstractNumId="4">
    <w:nsid w:val="537D5635"/>
    <w:multiLevelType w:val="singleLevel"/>
    <w:tmpl w:val="537D5635"/>
    <w:lvl w:ilvl="0" w:tentative="0">
      <w:start w:val="4"/>
      <w:numFmt w:val="decimal"/>
      <w:suff w:val="nothing"/>
      <w:lvlText w:val="%1、"/>
      <w:lvlJc w:val="left"/>
    </w:lvl>
  </w:abstractNum>
  <w:abstractNum w:abstractNumId="5">
    <w:nsid w:val="537D5833"/>
    <w:multiLevelType w:val="singleLevel"/>
    <w:tmpl w:val="537D5833"/>
    <w:lvl w:ilvl="0" w:tentative="0">
      <w:start w:val="3"/>
      <w:numFmt w:val="decimal"/>
      <w:suff w:val="nothing"/>
      <w:lvlText w:val="%1、"/>
      <w:lvlJc w:val="left"/>
    </w:lvl>
  </w:abstractNum>
  <w:num w:numId="1">
    <w:abstractNumId w:val="2"/>
    <w:lvlOverride w:ilvl="0">
      <w:startOverride w:val="1"/>
    </w:lvlOverride>
  </w:num>
  <w:num w:numId="2">
    <w:abstractNumId w:val="3"/>
    <w:lvlOverride w:ilvl="0">
      <w:startOverride w:val="1"/>
    </w:lvlOverride>
  </w:num>
  <w:num w:numId="3">
    <w:abstractNumId w:val="1"/>
    <w:lvlOverride w:ilvl="0">
      <w:startOverride w:val="1"/>
    </w:lvlOverride>
  </w:num>
  <w:num w:numId="4">
    <w:abstractNumId w:val="5"/>
  </w:num>
  <w:num w:numId="5">
    <w:abstractNumId w:val="4"/>
  </w:num>
  <w:num w:numId="6">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